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hint="default" w:ascii="黑体" w:hAnsi="黑体" w:eastAsia="黑体" w:cs="黑体"/>
          <w:sz w:val="32"/>
          <w:szCs w:val="40"/>
        </w:rPr>
      </w:pPr>
      <w:r>
        <w:rPr>
          <w:rFonts w:hint="default" w:ascii="黑体" w:hAnsi="黑体" w:eastAsia="黑体" w:cs="黑体"/>
          <w:sz w:val="32"/>
          <w:szCs w:val="40"/>
        </w:rPr>
        <w:t>附件2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国家技能人才培育突出贡献候选个人推荐表</w:t>
      </w:r>
    </w:p>
    <w:p>
      <w:pPr>
        <w:pStyle w:val="2"/>
        <w:rPr>
          <w:rFonts w:hint="default"/>
        </w:rPr>
      </w:pPr>
    </w:p>
    <w:p>
      <w:pPr>
        <w:jc w:val="left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推荐单位：</w:t>
      </w:r>
      <w:r>
        <w:rPr>
          <w:rFonts w:hint="default" w:ascii="Times New Roman" w:hAnsi="Times New Roman" w:eastAsia="黑体" w:cs="Times New Roman"/>
          <w:sz w:val="24"/>
          <w:lang w:val="en-US" w:eastAsia="zh-CN"/>
        </w:rPr>
        <w:t xml:space="preserve">           </w:t>
      </w:r>
      <w:r>
        <w:rPr>
          <w:rFonts w:hint="default" w:ascii="Times New Roman" w:hAnsi="Times New Roman" w:eastAsia="黑体" w:cs="Times New Roman"/>
          <w:sz w:val="24"/>
        </w:rPr>
        <w:t>（公章）</w:t>
      </w:r>
    </w:p>
    <w:tbl>
      <w:tblPr>
        <w:tblStyle w:val="7"/>
        <w:tblpPr w:leftFromText="180" w:rightFromText="180" w:vertAnchor="text" w:horzAnchor="page" w:tblpX="1563" w:tblpY="149"/>
        <w:tblOverlap w:val="never"/>
        <w:tblW w:w="13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062"/>
        <w:gridCol w:w="404"/>
        <w:gridCol w:w="427"/>
        <w:gridCol w:w="981"/>
        <w:gridCol w:w="738"/>
        <w:gridCol w:w="2351"/>
        <w:gridCol w:w="2237"/>
        <w:gridCol w:w="1320"/>
        <w:gridCol w:w="1292"/>
        <w:gridCol w:w="750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4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4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4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7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23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22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公民身份号码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（工种）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技术/技能等级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文化程度</w:t>
            </w:r>
          </w:p>
        </w:tc>
        <w:tc>
          <w:tcPr>
            <w:tcW w:w="18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…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r>
        <w:rPr>
          <w:rFonts w:hint="default" w:ascii="Times New Roman" w:hAnsi="Times New Roman" w:eastAsia="黑体" w:cs="Times New Roman"/>
          <w:sz w:val="24"/>
        </w:rPr>
        <w:t xml:space="preserve">填表人：    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24"/>
        </w:rPr>
        <w:t xml:space="preserve">                  </w:t>
      </w:r>
      <w:r>
        <w:rPr>
          <w:rFonts w:hint="default" w:ascii="Times New Roman" w:hAnsi="Times New Roman" w:eastAsia="黑体" w:cs="Times New Roman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sz w:val="24"/>
        </w:rPr>
        <w:t xml:space="preserve">  填表日期：                                联系电话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8120" w:firstLineChars="29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702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5"/>
    <w:basedOn w:val="1"/>
    <w:next w:val="1"/>
    <w:uiPriority w:val="0"/>
    <w:pPr>
      <w:ind w:left="1680"/>
    </w:pPr>
  </w:style>
  <w:style w:type="paragraph" w:styleId="5">
    <w:name w:val="footer"/>
    <w:basedOn w:val="1"/>
    <w:next w:val="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2022-07-29T04:04:12Z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