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2D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807C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 络 员 信 息 表</w:t>
      </w:r>
      <w:bookmarkStart w:id="0" w:name="_GoBack"/>
      <w:bookmarkEnd w:id="0"/>
    </w:p>
    <w:p w14:paraId="2F17CB8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053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</w:tcPr>
          <w:p w14:paraId="223F881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5" w:type="dxa"/>
          </w:tcPr>
          <w:p w14:paraId="2CAF8EC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设站单位名称</w:t>
            </w:r>
          </w:p>
        </w:tc>
        <w:tc>
          <w:tcPr>
            <w:tcW w:w="2835" w:type="dxa"/>
          </w:tcPr>
          <w:p w14:paraId="6EA0FCF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联络员姓名</w:t>
            </w:r>
          </w:p>
        </w:tc>
        <w:tc>
          <w:tcPr>
            <w:tcW w:w="2835" w:type="dxa"/>
          </w:tcPr>
          <w:p w14:paraId="3DAF4E2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35" w:type="dxa"/>
          </w:tcPr>
          <w:p w14:paraId="1FDD816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联系方式（手机）</w:t>
            </w:r>
          </w:p>
        </w:tc>
      </w:tr>
      <w:tr w14:paraId="532F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</w:tcPr>
          <w:p w14:paraId="00D323B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8B9538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80DC96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A597DB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ED73729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D5B97F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204DC"/>
    <w:rsid w:val="4B1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2025-02-06T03:51:00Z</dcterms:created>
  <dc:creator>Aynassh</dc:creator>
  <cp:lastModifiedBy>Aynassh</cp:lastModifiedBy>
  <dcterms:modified xsi:type="dcterms:W3CDTF">2025-02-06T03:54:19Z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A8190280BAD54EE4ADA80AF5D50755A8_11</vt:lpwstr>
  </property>
  <property fmtid="{D5CDD505-2E9C-101B-9397-08002B2CF9AE}" pid="4" name="KSOTemplateDocerSaveRecord">
    <vt:lpwstr>eyJoZGlkIjoiNTQ1ODViNDJhNTdhZTM4ZWE5NWY4NGJkOWIxZmVjOGMiLCJ1c2VySWQiOiIzMDMwMjk0MDkifQ==</vt:lpwstr>
  </property>
</Properties>
</file>