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253"/>
        <w:gridCol w:w="1287"/>
        <w:gridCol w:w="1246"/>
        <w:gridCol w:w="1963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 w:color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 w:color="FFFFFF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 w:color="FFFFFF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 w:color="FFFFFF"/>
                <w:lang w:val="en-US" w:eastAsia="zh-CN" w:bidi="ar"/>
              </w:rPr>
              <w:t>和谐劳动关系企业申报备案表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企业名称（全称）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企业性质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注册地址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经营地址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统一社会信用代码</w:t>
            </w:r>
          </w:p>
        </w:tc>
        <w:tc>
          <w:tcPr>
            <w:tcW w:w="6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职工人数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其中：女职工人数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其中：少数民族职工人数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法定代表人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联系方式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5"/>
                <w:kern w:val="0"/>
                <w:sz w:val="20"/>
                <w:szCs w:val="20"/>
                <w:u w:val="none" w:color="FFFFFF"/>
                <w:lang w:val="en-US" w:eastAsia="zh-CN" w:bidi="ar"/>
              </w:rPr>
              <w:t>人</w:t>
            </w:r>
            <w:r>
              <w:rPr>
                <w:rFonts w:hint="eastAsia" w:ascii="宋体" w:hAnsi="宋体" w:cs="宋体"/>
                <w:i w:val="0"/>
                <w:color w:val="000000"/>
                <w:spacing w:val="-5"/>
                <w:kern w:val="0"/>
                <w:sz w:val="20"/>
                <w:szCs w:val="20"/>
                <w:u w:val="none" w:color="FFFFFF"/>
                <w:lang w:val="en-US" w:eastAsia="zh-CN" w:bidi="ar"/>
              </w:rPr>
              <w:t>力资源和劳资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5"/>
                <w:kern w:val="0"/>
                <w:sz w:val="20"/>
                <w:szCs w:val="20"/>
                <w:u w:val="none" w:color="FFFFFF"/>
                <w:lang w:val="en-US" w:eastAsia="zh-CN" w:bidi="ar"/>
              </w:rPr>
              <w:t>负责人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联系方式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工会主席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联系方式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联络员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姓名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职务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联系方式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传真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企业职工代表或职工大会意见</w:t>
            </w:r>
          </w:p>
        </w:tc>
        <w:tc>
          <w:tcPr>
            <w:tcW w:w="6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071" w:leftChars="1710" w:hanging="480" w:hanging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（企业工会代章）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069" w:leftChars="1938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年　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企业申报备案说明</w:t>
            </w:r>
          </w:p>
        </w:tc>
        <w:tc>
          <w:tcPr>
            <w:tcW w:w="6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本企业自愿参与和谐劳动关系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评价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活动，对照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企业巩固深化和谐劳动关系的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重点内容、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评价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标准组织好自查和整改，并接受检查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 xml:space="preserve">验收。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 xml:space="preserve">                      （企业盖章）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 xml:space="preserve">                       年　月　日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当地协调劳动关系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三方审核意见</w:t>
            </w:r>
          </w:p>
        </w:tc>
        <w:tc>
          <w:tcPr>
            <w:tcW w:w="6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 xml:space="preserve">          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 xml:space="preserve">                       年　月　日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注：本表一式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份，当地协调劳动关系三方委员会办公室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份、申请单位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份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551A74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customStyle="1" w:styleId="5">
    <w:name w:val="FootnoteText"/>
    <w:basedOn w:val="1"/>
    <w:qFormat/>
    <w:uiPriority w:val="0"/>
    <w:pPr>
      <w:textAlignment w:val="baseline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2023-10-20T05:08:11Z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