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伊犁州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年大学生乡村医生专项计划招聘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岗位信息表</w:t>
      </w:r>
      <w:bookmarkEnd w:id="1"/>
      <w:bookmarkEnd w:id="0"/>
    </w:p>
    <w:tbl>
      <w:tblPr>
        <w:tblStyle w:val="5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12"/>
        <w:gridCol w:w="1396"/>
        <w:gridCol w:w="2341"/>
        <w:gridCol w:w="2237"/>
        <w:gridCol w:w="885"/>
        <w:gridCol w:w="1590"/>
        <w:gridCol w:w="1965"/>
        <w:gridCol w:w="1170"/>
        <w:gridCol w:w="91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地市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pStyle w:val="4"/>
              <w:spacing w:before="196" w:line="240" w:lineRule="auto"/>
              <w:ind w:left="407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区县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乡镇卫生院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</w:rPr>
              <w:t>招录人数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岗位代码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学历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年龄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before="196" w:line="240" w:lineRule="auto"/>
              <w:jc w:val="center"/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74" w:line="240" w:lineRule="auto"/>
              <w:ind w:left="28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莫乎尔卫生院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莫乎尔阿不都瓦依提村卫生室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79" w:line="240" w:lineRule="auto"/>
              <w:ind w:left="276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莫乎尔卫生院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莫乎尔喀拉奥依村卫生室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79" w:line="240" w:lineRule="auto"/>
              <w:ind w:left="272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伊车嘎善锡伯族乡卫生院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加尔苏村卫生室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79" w:line="240" w:lineRule="auto"/>
              <w:ind w:left="272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伊车嘎善锡伯族乡卫生院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喀拉塔斯村卫生室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2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3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183" w:line="240" w:lineRule="auto"/>
              <w:ind w:left="274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伊车嘎善锡伯族乡卫生院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赤哲嘎善村卫生室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185" w:line="240" w:lineRule="auto"/>
              <w:ind w:left="277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格干沟卫生院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格干沟库鲁斯村卫生室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188" w:line="240" w:lineRule="auto"/>
              <w:ind w:left="274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格干沟卫生院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格干沟牧业村卫生室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1" w:line="240" w:lineRule="auto"/>
              <w:ind w:left="274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维吾尔玉其温镇卫生院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阿山于孜村卫生室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2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其巴尔吐别克村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YLXCYS2025009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2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喀拉巴格村卫生室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3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喀拉亚尕奇乡卫生院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胡吉尔特村卫生室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7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喀拉亚尕奇乡卫生院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卡赞奇村卫生室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7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麻扎乡卫生院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塔尔村卫生室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7" w:line="240" w:lineRule="auto"/>
              <w:ind w:left="238"/>
              <w:jc w:val="both"/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麻扎乡卫生院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上博尔博松村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6" w:line="240" w:lineRule="auto"/>
              <w:ind w:left="238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多浪农场卫生院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农二队卫生室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182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阿乌利亚乡卫生院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哈萨克布力开村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91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堆齐牛录乡卫生院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伊车村卫生室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9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91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海努克镇卫生院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托普亚尕奇村卫生室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91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加尕斯台镇卫生院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努拉洪村卫生室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0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YLXCYS2025019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9" w:line="240" w:lineRule="auto"/>
              <w:ind w:left="227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琼博拉镇卫生院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墩买里村卫生室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155" w:line="240" w:lineRule="auto"/>
              <w:ind w:left="227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察布查尔锡伯自治县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琼博拉镇卫生院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克其克博拉村卫生室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79" w:line="240" w:lineRule="auto"/>
              <w:ind w:left="227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三宫乡卫生院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卫生院牧业村卫生室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2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0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萨尔布拉克镇卫生院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切特萨尔布拉克村卫生室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79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萨尔布拉克镇卫生院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乔勒潘村卫生室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大西沟镇卫生院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切得克苏村卫生室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YLXCYS202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79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水定镇卫生院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沙海庄子村卫生室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0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水定镇卫生院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韩家庄子村卫生室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巩留县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吉尔格朗乡卫生院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阿勒玛勒村卫生室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1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巩留县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阿克吐别克镇卫生院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齐那尔村卫生室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0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YLXCYS2025029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3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巩留县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阿尕尔森镇卫生院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二道湾村卫生室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6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新源县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那拉提镇中心卫生院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英加尔村卫生室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7" w:line="240" w:lineRule="auto"/>
              <w:ind w:left="228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新源县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阿勒玛勒镇卫生院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吾瑞克特阿热勒村卫生室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新源县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阿勒玛勒镇卫生院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阿勒玛勒村卫生室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新源县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阿勒玛勒镇卫生院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塔克尔布拉克村卫生室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6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新源县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坎苏镇卫生院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哈萨克买里村卫生室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7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新源县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坎苏镇卫生院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库尔乌泽克村卫生室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182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1"/>
                <w:sz w:val="20"/>
                <w:szCs w:val="20"/>
                <w:highlight w:val="none"/>
                <w:lang w:val="en-US" w:eastAsia="zh-CN"/>
              </w:rPr>
              <w:t>37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新源县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吐尔根乡卫生院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阿克克尔喀村卫生室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阿克达拉镇卫生院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中克孜莫依纳克村卫生室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15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喀拉苏镇卫生院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巴斯喀拉苏村卫生室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YLXCYS2025039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萨尔阔布镇卫生院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莫因仓村卫生室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90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阿克达拉镇卫生院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上克孜莫依纳克村卫生室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91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75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夏特乡卫生院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别斯喀拉盖村卫生室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9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胡松图喀尔逊蒙古族乡卫生院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托孙托力哈村卫生室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7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阿克达拉镇卫生院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阔图尔海村卫生室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1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呼吉尔特蒙古民族乡卫生院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呼吉尔特村卫生室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阔克铁热克柯尔克孜民族乡卫生院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平安村卫生室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乔拉克铁热克镇卫生院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阿克铁热克村卫生室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乔拉克铁热克镇卫生院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阿特恰比斯村卫生室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49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乔拉克铁热克镇卫生院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乔拉克铁热克村卫生室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YLXCYS2025049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喀拉达拉镇卫生院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hAnsi="宋体"/>
                <w:color w:val="auto"/>
                <w:lang w:val="en-US" w:eastAsia="zh-CN" w:bidi="ar"/>
              </w:rPr>
              <w:t>加朗村卫生室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YLXCYS2025050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喀拉达拉镇卫生院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喀拉尕什特村卫生室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喀拉达拉镇卫生院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喀英德库什台村卫生室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喀拉达拉镇卫生院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喀拉干德村卫生室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4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喀拉托海镇卫生院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库木托别村卫生室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喀拉托海镇卫生院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阿克托海村卫生室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78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科克苏镇卫生院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科克苏村卫生室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YLXCYS202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齐勒乌泽克镇卫生院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喀木斯特布拉克村卫生室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183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齐勒乌泽克镇卫生院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阿克奇村卫生室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1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特克斯县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齐勒乌泽克镇卫生院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巴喀勒克村卫生室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0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YLXCYS2025059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乌拉斯台镇中心卫生院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阔克铁热克村卫生室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3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YLXCYS2025060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苏布台乡卫生院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博尔博松村卫生室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9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YLXCYS2025061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苏布台乡卫生院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套苏布台村卫生室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YLXCYS2025062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喀拉苏乡中心卫生院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乔拉克布拉克村卫生室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YLXCYS2025063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木斯镇中心卫生院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木斯村卫生室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5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YLXCYS2025064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木斯镇中心卫生院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阿克吐别克村卫生室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spacing w:before="87"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YLXCYS2025065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pStyle w:val="4"/>
              <w:spacing w:before="88" w:line="240" w:lineRule="auto"/>
              <w:ind w:left="224" w:leftChars="0"/>
              <w:jc w:val="both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66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4"/>
              <w:spacing w:before="45" w:line="240" w:lineRule="auto"/>
              <w:ind w:left="30" w:leftChars="0"/>
              <w:jc w:val="center"/>
              <w:rPr>
                <w:rFonts w:hint="default" w:ascii="仿宋_GB2312" w:hAnsi="仿宋_GB2312" w:eastAsia="仿宋_GB2312" w:cs="仿宋_GB2312"/>
                <w:spacing w:val="5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木斯镇中心卫生院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农业村卫生室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before="86" w:line="240" w:lineRule="auto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/>
              </w:rPr>
              <w:t>YLXCYS2025066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临床医学、中医学类、中西医结合类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spacing w:before="58"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sectPr>
          <w:pgSz w:w="16834" w:h="11909"/>
          <w:pgMar w:top="1020" w:right="1071" w:bottom="1020" w:left="1072" w:header="0" w:footer="0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6608E"/>
    <w:rsid w:val="4D5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2025-05-06T08:52:00Z</dcterms:created>
  <dc:creator>浅笑</dc:creator>
  <cp:lastModifiedBy>浅笑</cp:lastModifiedBy>
  <dcterms:modified xsi:type="dcterms:W3CDTF">2025-05-06T08:53:10Z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