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  <w:t>新疆铁道职业技术学院2024年上半年面向社会引进高层次人才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  <w:t>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  <w:t>体检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eastAsia="zh-CN"/>
        </w:rPr>
        <w:t>及考察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</w:rPr>
        <w:t>人员名单</w:t>
      </w:r>
    </w:p>
    <w:tbl>
      <w:tblPr>
        <w:tblStyle w:val="4"/>
        <w:tblW w:w="12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2327"/>
        <w:gridCol w:w="2268"/>
        <w:gridCol w:w="2482"/>
        <w:gridCol w:w="1419"/>
        <w:gridCol w:w="968"/>
        <w:gridCol w:w="859"/>
        <w:gridCol w:w="859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招聘计划人数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面试排名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是否进入考察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A2401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石睿娟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文一婷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A2402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夏叶斌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93.72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自愿放弃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王琅珂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杨锦波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A2403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刘雅芝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A2404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A2405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汪阿金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A2406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景翔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自愿放弃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沈永富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杜翠翠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许新展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满德贺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赵沛沛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马华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排黑尔丁·麦麦提尼亚孜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卢学天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D6575"/>
    <w:rsid w:val="066F117C"/>
    <w:rsid w:val="06D51B40"/>
    <w:rsid w:val="09B12E72"/>
    <w:rsid w:val="0D2D6FC4"/>
    <w:rsid w:val="454451FB"/>
    <w:rsid w:val="51D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Arial" w:hAnsi="Arial" w:cs="Arial" w:eastAsiaTheme="minorEastAsi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2024-06-24T07:38:00Z</dcterms:created>
  <dc:creator>Administrator</dc:creator>
  <cp:lastModifiedBy>Administrator</cp:lastModifiedBy>
  <cp:lastPrinted>2024-07-02T01:44:58Z</cp:lastPrinted>
  <dcterms:modified xsi:type="dcterms:W3CDTF">2024-07-02T01:47:38Z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