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b/>
          <w:sz w:val="44"/>
          <w:szCs w:val="44"/>
        </w:rPr>
      </w:pPr>
      <w:r>
        <w:rPr>
          <w:rFonts w:hint="eastAsia"/>
          <w:b/>
          <w:sz w:val="44"/>
          <w:szCs w:val="44"/>
        </w:rPr>
        <w:t>新疆医科大学第</w:t>
      </w:r>
      <w:r>
        <w:rPr>
          <w:rFonts w:hint="eastAsia"/>
          <w:b/>
          <w:sz w:val="44"/>
          <w:szCs w:val="44"/>
          <w:lang w:eastAsia="zh-CN"/>
        </w:rPr>
        <w:t>七</w:t>
      </w:r>
      <w:r>
        <w:rPr>
          <w:rFonts w:hint="eastAsia"/>
          <w:b/>
          <w:sz w:val="44"/>
          <w:szCs w:val="44"/>
        </w:rPr>
        <w:t>附属医院高层次人才</w:t>
      </w:r>
    </w:p>
    <w:p>
      <w:pPr>
        <w:jc w:val="center"/>
        <w:rPr>
          <w:b/>
          <w:sz w:val="44"/>
          <w:szCs w:val="44"/>
        </w:rPr>
      </w:pPr>
      <w:r>
        <w:rPr>
          <w:rFonts w:hint="eastAsia"/>
          <w:b/>
          <w:sz w:val="44"/>
          <w:szCs w:val="44"/>
        </w:rPr>
        <w:t>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w:t>
            </w:r>
            <w:r>
              <w:rPr>
                <w:rFonts w:hint="eastAsia" w:ascii="Calibri" w:hAnsi="Calibri" w:eastAsia="宋体" w:cs="Times New Roman"/>
                <w:b/>
                <w:sz w:val="32"/>
                <w:szCs w:val="32"/>
                <w:lang w:eastAsia="zh-CN"/>
              </w:rPr>
              <w:t>专业名称</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科 室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新疆医科大学第</w:t>
      </w:r>
      <w:r>
        <w:rPr>
          <w:rFonts w:hint="eastAsia"/>
          <w:b/>
          <w:sz w:val="32"/>
          <w:szCs w:val="32"/>
          <w:lang w:eastAsia="zh-CN"/>
        </w:rPr>
        <w:t>七</w:t>
      </w:r>
      <w:r>
        <w:rPr>
          <w:rFonts w:hint="eastAsia"/>
          <w:b/>
          <w:sz w:val="32"/>
          <w:szCs w:val="32"/>
        </w:rPr>
        <w:t>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lang w:val="en-US" w:eastAsia="zh-CN"/>
        </w:rPr>
        <w:t>3</w:t>
      </w:r>
      <w:r>
        <w:rPr>
          <w:rFonts w:hint="eastAsia" w:ascii="仿宋" w:hAnsi="仿宋" w:eastAsia="仿宋" w:cs="Times New Roman"/>
          <w:spacing w:val="-6"/>
          <w:sz w:val="28"/>
          <w:szCs w:val="28"/>
        </w:rPr>
        <w:t>.专业技术职务为：主治医师、副主任医师、主任医师等。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5</w:t>
      </w:r>
      <w:r>
        <w:rPr>
          <w:rFonts w:hint="eastAsia" w:ascii="仿宋" w:hAnsi="仿宋" w:eastAsia="仿宋" w:cs="Times New Roman"/>
          <w:spacing w:val="-10"/>
          <w:sz w:val="28"/>
          <w:szCs w:val="28"/>
        </w:rPr>
        <w:t>.现任职务填写所在部门和职务全称。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6</w:t>
      </w:r>
      <w:r>
        <w:rPr>
          <w:rFonts w:hint="eastAsia" w:ascii="仿宋" w:hAnsi="仿宋" w:eastAsia="仿宋" w:cs="Times New Roman"/>
          <w:spacing w:val="-10"/>
          <w:sz w:val="28"/>
          <w:szCs w:val="28"/>
        </w:rPr>
        <w:t>.户籍所在地、档案所在地请详细填写。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7</w:t>
      </w:r>
      <w:r>
        <w:rPr>
          <w:rFonts w:hint="eastAsia" w:ascii="仿宋" w:hAnsi="仿宋" w:eastAsia="仿宋" w:cs="Times New Roman"/>
          <w:spacing w:val="-10"/>
          <w:sz w:val="28"/>
          <w:szCs w:val="28"/>
        </w:rPr>
        <w:t>.家庭地址、通讯地址详细到门牌号。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8</w:t>
      </w:r>
      <w:r>
        <w:rPr>
          <w:rFonts w:hint="eastAsia" w:ascii="仿宋" w:hAnsi="仿宋" w:eastAsia="仿宋" w:cs="Times New Roman"/>
          <w:spacing w:val="-10"/>
          <w:sz w:val="28"/>
          <w:szCs w:val="28"/>
        </w:rPr>
        <w:t>.学习经历中涉及国外经历的必须填写。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9</w:t>
      </w:r>
      <w:r>
        <w:rPr>
          <w:rFonts w:hint="eastAsia" w:ascii="仿宋" w:hAnsi="仿宋" w:eastAsia="仿宋" w:cs="Times New Roman"/>
          <w:spacing w:val="-10"/>
          <w:sz w:val="28"/>
          <w:szCs w:val="28"/>
        </w:rPr>
        <w:t>.学习经历、工作经历应不断档。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10</w:t>
      </w:r>
      <w:r>
        <w:rPr>
          <w:rFonts w:hint="eastAsia" w:ascii="仿宋" w:hAnsi="仿宋" w:eastAsia="仿宋" w:cs="Times New Roman"/>
          <w:spacing w:val="-10"/>
          <w:sz w:val="28"/>
          <w:szCs w:val="28"/>
        </w:rPr>
        <w:t>.发表论文仅填写发表在核心期刊，科研项目仅填写本人主持科研项目，发明专利仅填写本人为第一发明人、著作人专利，学术专著仅填写本人为第一作者或个人独著，教材文集仅填写本人为主编。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1</w:t>
      </w:r>
      <w:r>
        <w:rPr>
          <w:rFonts w:hint="eastAsia" w:ascii="仿宋" w:hAnsi="仿宋" w:eastAsia="仿宋" w:cs="Times New Roman"/>
          <w:spacing w:val="-10"/>
          <w:sz w:val="28"/>
          <w:szCs w:val="28"/>
        </w:rPr>
        <w:t>.直系亲属包括父母、兄弟姐妹、配偶、子女，已退休或去世的，请予以注明。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2</w:t>
      </w:r>
      <w:r>
        <w:rPr>
          <w:rFonts w:hint="eastAsia" w:ascii="仿宋" w:hAnsi="仿宋" w:eastAsia="仿宋" w:cs="Times New Roman"/>
          <w:spacing w:val="-10"/>
          <w:sz w:val="28"/>
          <w:szCs w:val="28"/>
        </w:rPr>
        <w:t>.考察材料围绕个人思想表现、道德品行表现等，由所在学校、部门基层党委出具。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3</w:t>
      </w:r>
      <w:r>
        <w:rPr>
          <w:rFonts w:hint="eastAsia" w:ascii="仿宋" w:hAnsi="仿宋" w:eastAsia="仿宋" w:cs="Times New Roman"/>
          <w:spacing w:val="-10"/>
          <w:sz w:val="28"/>
          <w:szCs w:val="28"/>
        </w:rPr>
        <w:t>.应届毕业生就业推荐信由所在学校研究生院或学院出具，围绕在校表现，科研情况、综合能力等进行撰写。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908"/>
        <w:gridCol w:w="360"/>
        <w:gridCol w:w="495"/>
        <w:gridCol w:w="840"/>
        <w:gridCol w:w="885"/>
        <w:gridCol w:w="94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2031" w:type="dxa"/>
            <w:gridSpan w:val="3"/>
            <w:vAlign w:val="center"/>
          </w:tcPr>
          <w:p>
            <w:pPr>
              <w:rPr>
                <w:rFonts w:ascii="仿宋" w:hAnsi="仿宋" w:eastAsia="仿宋" w:cs="Times New Roman"/>
                <w:sz w:val="24"/>
                <w:szCs w:val="24"/>
              </w:rPr>
            </w:pPr>
          </w:p>
        </w:tc>
        <w:tc>
          <w:tcPr>
            <w:tcW w:w="855"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840" w:type="dxa"/>
            <w:vAlign w:val="center"/>
          </w:tcPr>
          <w:p>
            <w:pPr>
              <w:rPr>
                <w:rFonts w:ascii="仿宋" w:hAnsi="仿宋" w:eastAsia="仿宋" w:cs="Times New Roman"/>
                <w:sz w:val="30"/>
                <w:szCs w:val="30"/>
              </w:rPr>
            </w:pPr>
          </w:p>
        </w:tc>
        <w:tc>
          <w:tcPr>
            <w:tcW w:w="885"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945" w:type="dxa"/>
            <w:vAlign w:val="center"/>
          </w:tcPr>
          <w:p>
            <w:pPr>
              <w:rPr>
                <w:rFonts w:ascii="仿宋" w:hAnsi="仿宋" w:eastAsia="仿宋" w:cs="Times New Roman"/>
                <w:sz w:val="30"/>
                <w:szCs w:val="30"/>
              </w:rPr>
            </w:pPr>
          </w:p>
        </w:tc>
        <w:tc>
          <w:tcPr>
            <w:tcW w:w="1740" w:type="dxa"/>
            <w:vMerge w:val="restart"/>
            <w:vAlign w:val="center"/>
          </w:tcPr>
          <w:p>
            <w:pPr>
              <w:jc w:val="center"/>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照</w:t>
            </w:r>
          </w:p>
          <w:p>
            <w:pPr>
              <w:jc w:val="center"/>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268"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身份证号</w:t>
            </w:r>
          </w:p>
        </w:tc>
        <w:tc>
          <w:tcPr>
            <w:tcW w:w="3165" w:type="dxa"/>
            <w:gridSpan w:val="4"/>
            <w:vAlign w:val="center"/>
          </w:tcPr>
          <w:p>
            <w:pPr>
              <w:rPr>
                <w:rFonts w:ascii="仿宋" w:hAnsi="仿宋" w:eastAsia="仿宋" w:cs="Times New Roman"/>
                <w:sz w:val="30"/>
                <w:szCs w:val="30"/>
              </w:rPr>
            </w:pPr>
          </w:p>
        </w:tc>
        <w:tc>
          <w:tcPr>
            <w:tcW w:w="1740" w:type="dxa"/>
            <w:vMerge w:val="continue"/>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268"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联系电话</w:t>
            </w:r>
          </w:p>
        </w:tc>
        <w:tc>
          <w:tcPr>
            <w:tcW w:w="3165" w:type="dxa"/>
            <w:gridSpan w:val="4"/>
            <w:vAlign w:val="center"/>
          </w:tcPr>
          <w:p>
            <w:pPr>
              <w:rPr>
                <w:rFonts w:ascii="仿宋" w:hAnsi="仿宋" w:eastAsia="仿宋" w:cs="Times New Roman"/>
                <w:sz w:val="30"/>
                <w:szCs w:val="30"/>
              </w:rPr>
            </w:pPr>
          </w:p>
        </w:tc>
        <w:tc>
          <w:tcPr>
            <w:tcW w:w="1740" w:type="dxa"/>
            <w:vMerge w:val="continue"/>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268"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个人邮箱</w:t>
            </w:r>
          </w:p>
        </w:tc>
        <w:tc>
          <w:tcPr>
            <w:tcW w:w="3165" w:type="dxa"/>
            <w:gridSpan w:val="4"/>
            <w:vAlign w:val="center"/>
          </w:tcPr>
          <w:p>
            <w:pPr>
              <w:rPr>
                <w:rFonts w:ascii="仿宋" w:hAnsi="仿宋" w:eastAsia="仿宋" w:cs="Times New Roman"/>
                <w:sz w:val="30"/>
                <w:szCs w:val="30"/>
              </w:rPr>
            </w:pPr>
          </w:p>
        </w:tc>
        <w:tc>
          <w:tcPr>
            <w:tcW w:w="1740" w:type="dxa"/>
            <w:vMerge w:val="continue"/>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617" w:type="dxa"/>
            <w:gridSpan w:val="5"/>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4905"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17"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4905"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17" w:type="dxa"/>
            <w:gridSpan w:val="5"/>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4905"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17"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4905"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17"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4905"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17"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4905"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8"/>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8"/>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8"/>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8"/>
            <w:vAlign w:val="center"/>
          </w:tcPr>
          <w:p>
            <w:pPr>
              <w:rPr>
                <w:rFonts w:ascii="仿宋" w:hAnsi="仿宋" w:eastAsia="仿宋" w:cs="Times New Roman"/>
                <w:sz w:val="30"/>
                <w:szCs w:val="30"/>
              </w:rPr>
            </w:pPr>
          </w:p>
        </w:tc>
      </w:tr>
      <w:bookmarkEnd w:id="0"/>
    </w:tbl>
    <w:p>
      <w:pPr>
        <w:numPr>
          <w:ilvl w:val="0"/>
          <w:numId w:val="1"/>
        </w:numPr>
        <w:jc w:val="left"/>
        <w:rPr>
          <w:rFonts w:ascii="Calibri" w:hAnsi="Calibri" w:eastAsia="宋体" w:cs="Times New Roman"/>
          <w:b/>
          <w:sz w:val="32"/>
          <w:szCs w:val="32"/>
        </w:rPr>
      </w:pPr>
      <w:r>
        <w:rPr>
          <w:rFonts w:hint="eastAsia" w:ascii="Calibri" w:hAnsi="Calibri" w:eastAsia="宋体" w:cs="Times New Roman"/>
          <w:b/>
          <w:sz w:val="32"/>
          <w:szCs w:val="32"/>
        </w:rPr>
        <w:t>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1" w:hRule="atLeast"/>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5" w:hRule="atLeast"/>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5" w:hRule="atLeast"/>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0"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十、临床专业能力情况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7"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b/>
          <w:sz w:val="30"/>
          <w:szCs w:val="30"/>
        </w:r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新疆医科大学第</w:t>
      </w:r>
      <w:r>
        <w:rPr>
          <w:rFonts w:hint="eastAsia" w:ascii="仿宋" w:hAnsi="仿宋" w:eastAsia="仿宋" w:cs="Times New Roman"/>
          <w:kern w:val="0"/>
          <w:sz w:val="30"/>
          <w:szCs w:val="30"/>
          <w:lang w:eastAsia="zh-CN"/>
        </w:rPr>
        <w:t>七</w:t>
      </w:r>
      <w:r>
        <w:rPr>
          <w:rFonts w:hint="eastAsia" w:ascii="仿宋" w:hAnsi="仿宋" w:eastAsia="仿宋" w:cs="Times New Roman"/>
          <w:kern w:val="0"/>
          <w:sz w:val="30"/>
          <w:szCs w:val="30"/>
        </w:rPr>
        <w:t>附属医院人才引进人员考察表扫描件（PDF格式）</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02F13"/>
    <w:multiLevelType w:val="singleLevel"/>
    <w:tmpl w:val="47C02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wZGJlYmJlODg1NzhjZDNmZjdhNmZjNjQ1NThhNmMifQ=="/>
  </w:docVars>
  <w:rsids>
    <w:rsidRoot w:val="002138C7"/>
    <w:rsid w:val="00020ED4"/>
    <w:rsid w:val="00021265"/>
    <w:rsid w:val="000234D2"/>
    <w:rsid w:val="00052D56"/>
    <w:rsid w:val="00073169"/>
    <w:rsid w:val="000E0ADC"/>
    <w:rsid w:val="001012F8"/>
    <w:rsid w:val="00144E24"/>
    <w:rsid w:val="00155D89"/>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37FD"/>
    <w:rsid w:val="00FD7F36"/>
    <w:rsid w:val="00FF4DDB"/>
    <w:rsid w:val="0232717C"/>
    <w:rsid w:val="05AF2B8A"/>
    <w:rsid w:val="06600434"/>
    <w:rsid w:val="0763592A"/>
    <w:rsid w:val="1D676DB1"/>
    <w:rsid w:val="232F7AF9"/>
    <w:rsid w:val="2FFE3BA1"/>
    <w:rsid w:val="33872943"/>
    <w:rsid w:val="39924E5B"/>
    <w:rsid w:val="3CE57866"/>
    <w:rsid w:val="532C6EB3"/>
    <w:rsid w:val="60521F14"/>
    <w:rsid w:val="61A36A1B"/>
    <w:rsid w:val="61C14090"/>
    <w:rsid w:val="6FC47B7E"/>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书籍标题1"/>
    <w:basedOn w:val="7"/>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2348</Words>
  <Characters>2513</Characters>
  <Lines>23</Lines>
  <Paragraphs>6</Paragraphs>
  <TotalTime>1</TotalTime>
  <ScaleCrop>false</ScaleCrop>
  <LinksUpToDate>false</LinksUpToDate>
  <CharactersWithSpaces>2840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远方</cp:lastModifiedBy>
  <cp:lastPrinted>2022-01-24T02:51:00Z</cp:lastPrinted>
  <dcterms:modified xsi:type="dcterms:W3CDTF">2023-08-03T09:15:25Z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7CD327E6616043188D16E3A9BE76665C</vt:lpwstr>
  </property>
</Properties>
</file>