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/>
          <w:kern w:val="44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44"/>
          <w:sz w:val="32"/>
          <w:szCs w:val="32"/>
          <w:highlight w:val="none"/>
          <w:lang w:val="en-US" w:eastAsia="zh-CN" w:bidi="ar-SA"/>
        </w:rPr>
        <w:t>附件5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2024年举办职业技能竞赛计划表</w:t>
      </w:r>
    </w:p>
    <w:tbl>
      <w:tblPr>
        <w:tblStyle w:val="7"/>
        <w:tblpPr w:leftFromText="180" w:rightFromText="180" w:vertAnchor="text" w:horzAnchor="margin" w:tblpXSpec="center" w:tblpY="761"/>
        <w:tblOverlap w:val="never"/>
        <w:tblW w:w="140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9"/>
        <w:gridCol w:w="1895"/>
        <w:gridCol w:w="1896"/>
        <w:gridCol w:w="1896"/>
        <w:gridCol w:w="1896"/>
        <w:gridCol w:w="1896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22" w:hRule="atLeast"/>
          <w:jc w:val="center"/>
        </w:trPr>
        <w:tc>
          <w:tcPr>
            <w:tcW w:w="271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竞赛名称</w:t>
            </w:r>
          </w:p>
        </w:tc>
        <w:tc>
          <w:tcPr>
            <w:tcW w:w="189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竞赛预计时间</w:t>
            </w:r>
          </w:p>
        </w:tc>
        <w:tc>
          <w:tcPr>
            <w:tcW w:w="189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竞赛职业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（工种）</w:t>
            </w:r>
          </w:p>
        </w:tc>
        <w:tc>
          <w:tcPr>
            <w:tcW w:w="189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参赛对象</w:t>
            </w:r>
          </w:p>
        </w:tc>
        <w:tc>
          <w:tcPr>
            <w:tcW w:w="189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主办单位</w:t>
            </w:r>
          </w:p>
        </w:tc>
        <w:tc>
          <w:tcPr>
            <w:tcW w:w="189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本职业（工种）计划参赛人数</w:t>
            </w:r>
          </w:p>
        </w:tc>
        <w:tc>
          <w:tcPr>
            <w:tcW w:w="1896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申报竞赛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类别、等级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2719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6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6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6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6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6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2719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6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6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6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6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6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2719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6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6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6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6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6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pStyle w:val="10"/>
        <w:ind w:right="-800" w:rightChars="-381"/>
        <w:rPr>
          <w:rFonts w:hint="eastAsia" w:ascii="仿宋_GB2312"/>
          <w:szCs w:val="32"/>
        </w:rPr>
      </w:pPr>
      <w:r>
        <w:rPr>
          <w:rFonts w:hint="eastAsia" w:ascii="仿宋_GB2312"/>
          <w:szCs w:val="32"/>
          <w:lang w:eastAsia="zh-CN"/>
        </w:rPr>
        <w:t>填</w:t>
      </w:r>
      <w:r>
        <w:rPr>
          <w:rFonts w:hint="eastAsia" w:ascii="仿宋_GB2312"/>
          <w:szCs w:val="32"/>
        </w:rPr>
        <w:t>报单位：</w:t>
      </w:r>
      <w:r>
        <w:rPr>
          <w:rFonts w:hint="eastAsia" w:ascii="仿宋_GB2312"/>
          <w:szCs w:val="32"/>
          <w:lang w:eastAsia="zh-CN"/>
        </w:rPr>
        <w:t>（</w:t>
      </w:r>
      <w:r>
        <w:rPr>
          <w:rFonts w:hint="eastAsia" w:ascii="仿宋_GB2312"/>
          <w:szCs w:val="32"/>
          <w:lang w:val="en-US" w:eastAsia="zh-CN"/>
        </w:rPr>
        <w:t>盖章</w:t>
      </w:r>
      <w:r>
        <w:rPr>
          <w:rFonts w:hint="eastAsia" w:ascii="仿宋_GB2312"/>
          <w:szCs w:val="32"/>
          <w:lang w:eastAsia="zh-CN"/>
        </w:rPr>
        <w:t>）</w:t>
      </w:r>
      <w:r>
        <w:rPr>
          <w:rFonts w:hint="eastAsia" w:ascii="仿宋_GB2312"/>
          <w:szCs w:val="32"/>
        </w:rPr>
        <w:t xml:space="preserve">                                                       年  月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kern w:val="44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44"/>
          <w:sz w:val="32"/>
          <w:szCs w:val="32"/>
          <w:highlight w:val="none"/>
          <w:lang w:val="en-US" w:eastAsia="zh-CN" w:bidi="ar-SA"/>
        </w:rPr>
        <w:t>备注：竞赛类别为自治区一类、二类；地州市一类、二类；企业、院校大赛。</w:t>
      </w:r>
    </w:p>
    <w:p>
      <w:pPr>
        <w:pStyle w:val="2"/>
        <w:ind w:firstLine="960" w:firstLineChars="300"/>
        <w:rPr>
          <w:rFonts w:hint="default"/>
          <w:lang w:val="en-US" w:eastAsia="zh-CN"/>
        </w:rPr>
      </w:pPr>
      <w:r>
        <w:rPr>
          <w:rFonts w:hint="eastAsia" w:ascii="仿宋_GB2312" w:hAnsi="仿宋_GB2312" w:cs="仿宋_GB2312"/>
          <w:b w:val="0"/>
          <w:bCs/>
          <w:kern w:val="44"/>
          <w:sz w:val="32"/>
          <w:szCs w:val="32"/>
          <w:highlight w:val="none"/>
          <w:lang w:val="en-US" w:eastAsia="zh-CN" w:bidi="ar-SA"/>
        </w:rPr>
        <w:t>参赛对象：企业职工、院校教师或学生、机关事业单位工勤人员、其他。</w:t>
      </w:r>
    </w:p>
    <w:p>
      <w:pPr>
        <w:pStyle w:val="10"/>
        <w:rPr>
          <w:rFonts w:hint="eastAsia" w:ascii="仿宋_GB2312"/>
          <w:b/>
          <w:bCs/>
          <w:szCs w:val="32"/>
          <w:lang w:val="en-US" w:eastAsia="zh-CN"/>
        </w:rPr>
      </w:pPr>
      <w:r>
        <w:rPr>
          <w:rFonts w:hint="eastAsia" w:ascii="仿宋_GB2312"/>
          <w:szCs w:val="32"/>
        </w:rPr>
        <w:t>填表人：                  联系电话：</w:t>
      </w:r>
    </w:p>
    <w:p>
      <w:bookmarkStart w:id="0" w:name="_GoBack"/>
      <w:bookmarkEnd w:id="0"/>
    </w:p>
    <w:sectPr>
      <w:pgSz w:w="16838" w:h="11906" w:orient="landscape"/>
      <w:pgMar w:top="1531" w:right="2098" w:bottom="1531" w:left="1984" w:header="851" w:footer="992" w:gutter="0"/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???_GBK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1B78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spacing w:line="560" w:lineRule="exact"/>
      <w:ind w:firstLine="721" w:firstLineChars="200"/>
    </w:pPr>
    <w:rPr>
      <w:rFonts w:eastAsia="仿宋_GB2312"/>
      <w:sz w:val="32"/>
    </w:rPr>
  </w:style>
  <w:style w:type="paragraph" w:styleId="3">
    <w:name w:val="Body Text"/>
    <w:basedOn w:val="1"/>
    <w:next w:val="4"/>
    <w:uiPriority w:val="0"/>
    <w:pPr>
      <w:spacing w:after="120"/>
    </w:pPr>
  </w:style>
  <w:style w:type="paragraph" w:styleId="4">
    <w:name w:val="footer"/>
    <w:basedOn w:val="1"/>
    <w:next w:val="5"/>
    <w:uiPriority w:val="0"/>
    <w:pPr>
      <w:snapToGrid w:val="0"/>
      <w:jc w:val="left"/>
    </w:pPr>
    <w:rPr>
      <w:sz w:val="18"/>
    </w:rPr>
  </w:style>
  <w:style w:type="paragraph" w:styleId="5">
    <w:name w:val="index 5"/>
    <w:basedOn w:val="1"/>
    <w:next w:val="1"/>
    <w:uiPriority w:val="0"/>
    <w:pPr>
      <w:ind w:left="1680"/>
    </w:pPr>
  </w:style>
  <w:style w:type="paragraph" w:customStyle="1" w:styleId="8">
    <w:name w:val="Body Text First Indent 21"/>
    <w:basedOn w:val="9"/>
    <w:qFormat/>
    <w:uiPriority w:val="0"/>
    <w:pPr>
      <w:ind w:firstLine="420" w:firstLineChars="200"/>
    </w:pPr>
  </w:style>
  <w:style w:type="paragraph" w:customStyle="1" w:styleId="9">
    <w:name w:val="Body Text Indent1"/>
    <w:basedOn w:val="1"/>
    <w:qFormat/>
    <w:uiPriority w:val="0"/>
    <w:pPr>
      <w:spacing w:after="120"/>
      <w:ind w:left="420" w:leftChars="200"/>
    </w:pPr>
    <w:rPr>
      <w:rFonts w:ascii="Times New Roman" w:hAnsi="Times New Roman"/>
    </w:rPr>
  </w:style>
  <w:style w:type="paragraph" w:customStyle="1" w:styleId="10">
    <w:name w:val="正文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2023-03-09T05:20:41Z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