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30C9C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“社会保险费断缴补缴申报”办事指南</w:t>
      </w:r>
    </w:p>
    <w:p w14:paraId="7AAF6A4F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自然人,企业法人,事业法人,社会组织法人,非法人企业,行政机关,其他组织</w:t>
      </w:r>
    </w:p>
    <w:p w14:paraId="77F66908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未按时足额缴纳社会保险费并依法申请补缴的参保单位。</w:t>
      </w:r>
    </w:p>
    <w:p w14:paraId="3B521631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个工作日</w:t>
      </w:r>
    </w:p>
    <w:p w14:paraId="3183DDC3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不收费</w:t>
      </w:r>
    </w:p>
    <w:p w14:paraId="41B0D01A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 w14:paraId="50DCE549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夏季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全天 10:30:00至18:30:00 </w:t>
      </w:r>
    </w:p>
    <w:p w14:paraId="31397FCE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冬季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全天 10:30:00至18:30:00</w:t>
      </w:r>
    </w:p>
    <w:p w14:paraId="47DC925A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服务方式</w:t>
      </w:r>
    </w:p>
    <w:p w14:paraId="61856527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三楼A区41号</w:t>
      </w:r>
    </w:p>
    <w:p w14:paraId="1B43322D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方式二（网上办）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新疆政务服务网（https//zwfw.xinjiang.gov.cn/）/“新服办”APP或“新疆智慧人社小程序”。</w:t>
      </w:r>
    </w:p>
    <w:p w14:paraId="08F8F5EE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七、咨询方式</w:t>
      </w:r>
    </w:p>
    <w:p w14:paraId="670D9875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0991-12333</w:t>
      </w:r>
    </w:p>
    <w:p w14:paraId="710E1FFA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67AE392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八、材料清单</w:t>
      </w:r>
    </w:p>
    <w:tbl>
      <w:tblPr>
        <w:tblStyle w:val="4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 w14:paraId="1CD9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 w14:paraId="6242C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96" w:type="dxa"/>
          </w:tcPr>
          <w:p w14:paraId="64AB8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170" w:type="dxa"/>
          </w:tcPr>
          <w:p w14:paraId="046E0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必要性</w:t>
            </w:r>
          </w:p>
        </w:tc>
        <w:tc>
          <w:tcPr>
            <w:tcW w:w="2678" w:type="dxa"/>
          </w:tcPr>
          <w:p w14:paraId="298E4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类型及份数</w:t>
            </w:r>
          </w:p>
        </w:tc>
        <w:tc>
          <w:tcPr>
            <w:tcW w:w="2818" w:type="dxa"/>
          </w:tcPr>
          <w:p w14:paraId="7F546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</w:tr>
      <w:tr w14:paraId="6F78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 w14:paraId="113B0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6" w:type="dxa"/>
          </w:tcPr>
          <w:p w14:paraId="2BF51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《社会保险补退费申请表》</w:t>
            </w:r>
          </w:p>
        </w:tc>
        <w:tc>
          <w:tcPr>
            <w:tcW w:w="2170" w:type="dxa"/>
          </w:tcPr>
          <w:p w14:paraId="7DA10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 w14:paraId="37994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 w14:paraId="467B3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申请人自备</w:t>
            </w:r>
          </w:p>
        </w:tc>
      </w:tr>
      <w:tr w14:paraId="6265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 w14:paraId="549D55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96" w:type="dxa"/>
          </w:tcPr>
          <w:p w14:paraId="552CA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补缴社会保险费审核文书</w:t>
            </w:r>
          </w:p>
        </w:tc>
        <w:tc>
          <w:tcPr>
            <w:tcW w:w="2170" w:type="dxa"/>
          </w:tcPr>
          <w:p w14:paraId="7E754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 w14:paraId="49BD7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 w14:paraId="626F6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 w14:paraId="6C03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96" w:type="dxa"/>
          </w:tcPr>
          <w:p w14:paraId="01DA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96" w:type="dxa"/>
          </w:tcPr>
          <w:p w14:paraId="0C5BD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法律文书</w:t>
            </w:r>
          </w:p>
        </w:tc>
        <w:tc>
          <w:tcPr>
            <w:tcW w:w="2170" w:type="dxa"/>
          </w:tcPr>
          <w:p w14:paraId="2DEE7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非必要</w:t>
            </w:r>
          </w:p>
        </w:tc>
        <w:tc>
          <w:tcPr>
            <w:tcW w:w="2678" w:type="dxa"/>
          </w:tcPr>
          <w:p w14:paraId="5D1E7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 w14:paraId="2AEEBF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 w14:paraId="2A07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96" w:type="dxa"/>
          </w:tcPr>
          <w:p w14:paraId="18B26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96" w:type="dxa"/>
          </w:tcPr>
          <w:p w14:paraId="4501E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1FA4E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劳动保障监察限期改正指令书</w:t>
            </w:r>
          </w:p>
        </w:tc>
        <w:tc>
          <w:tcPr>
            <w:tcW w:w="2170" w:type="dxa"/>
          </w:tcPr>
          <w:p w14:paraId="2D400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非必要</w:t>
            </w:r>
          </w:p>
        </w:tc>
        <w:tc>
          <w:tcPr>
            <w:tcW w:w="2678" w:type="dxa"/>
          </w:tcPr>
          <w:p w14:paraId="28E6D4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 w14:paraId="30C69A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 w14:paraId="49C4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 w14:paraId="009209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96" w:type="dxa"/>
          </w:tcPr>
          <w:p w14:paraId="60C14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入编证明材料</w:t>
            </w:r>
          </w:p>
        </w:tc>
        <w:tc>
          <w:tcPr>
            <w:tcW w:w="2170" w:type="dxa"/>
            <w:vAlign w:val="top"/>
          </w:tcPr>
          <w:p w14:paraId="1E894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  <w:vAlign w:val="top"/>
          </w:tcPr>
          <w:p w14:paraId="7A52F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  <w:vAlign w:val="top"/>
          </w:tcPr>
          <w:p w14:paraId="70D7E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 w14:paraId="41A8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 w14:paraId="3DA6D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96" w:type="dxa"/>
          </w:tcPr>
          <w:p w14:paraId="7DCAE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社会保障卡或身份证件</w:t>
            </w:r>
          </w:p>
        </w:tc>
        <w:tc>
          <w:tcPr>
            <w:tcW w:w="2170" w:type="dxa"/>
            <w:vAlign w:val="top"/>
          </w:tcPr>
          <w:p w14:paraId="1A884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  <w:vAlign w:val="top"/>
          </w:tcPr>
          <w:p w14:paraId="13A7C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  <w:vAlign w:val="top"/>
          </w:tcPr>
          <w:p w14:paraId="3C0D4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 w14:paraId="29E6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 w14:paraId="53C5C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96" w:type="dxa"/>
          </w:tcPr>
          <w:p w14:paraId="6AA71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审计报告</w:t>
            </w:r>
          </w:p>
        </w:tc>
        <w:tc>
          <w:tcPr>
            <w:tcW w:w="2170" w:type="dxa"/>
            <w:vAlign w:val="top"/>
          </w:tcPr>
          <w:p w14:paraId="0B82E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非必要</w:t>
            </w:r>
          </w:p>
        </w:tc>
        <w:tc>
          <w:tcPr>
            <w:tcW w:w="2678" w:type="dxa"/>
            <w:vAlign w:val="top"/>
          </w:tcPr>
          <w:p w14:paraId="24CB7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  <w:vAlign w:val="top"/>
          </w:tcPr>
          <w:p w14:paraId="20903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 w14:paraId="5393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6" w:type="dxa"/>
          </w:tcPr>
          <w:p w14:paraId="6AF1D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96" w:type="dxa"/>
          </w:tcPr>
          <w:p w14:paraId="72CCDB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177C9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仲裁裁决文书</w:t>
            </w:r>
          </w:p>
        </w:tc>
        <w:tc>
          <w:tcPr>
            <w:tcW w:w="2170" w:type="dxa"/>
            <w:vAlign w:val="top"/>
          </w:tcPr>
          <w:p w14:paraId="05C0F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非必要</w:t>
            </w:r>
          </w:p>
        </w:tc>
        <w:tc>
          <w:tcPr>
            <w:tcW w:w="2678" w:type="dxa"/>
            <w:vAlign w:val="top"/>
          </w:tcPr>
          <w:p w14:paraId="33FA7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  <w:vAlign w:val="top"/>
          </w:tcPr>
          <w:p w14:paraId="3CB11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</w:tbl>
    <w:p w14:paraId="76F331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办理流程</w:t>
      </w:r>
    </w:p>
    <w:p w14:paraId="5BBFD76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线上流程</w:t>
      </w:r>
    </w:p>
    <w:p w14:paraId="3892A54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申请：申请人登录线上办理渠道向社保经办机构提出申请，提交材料； </w:t>
      </w:r>
    </w:p>
    <w:p w14:paraId="350475B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受理：经办人员对材料完整性及受理条件符合性进行审核；</w:t>
      </w:r>
    </w:p>
    <w:p w14:paraId="3B040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3.审核：经办人员对政策符合性进行审核； </w:t>
      </w:r>
    </w:p>
    <w:p w14:paraId="34215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4.办结：符合条件的，予以办结并反馈结果。</w:t>
      </w:r>
    </w:p>
    <w:p w14:paraId="337C7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 w14:paraId="0368E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1.受理：经办人员对材料完整性及受理条件符合性进行审核； </w:t>
      </w:r>
    </w:p>
    <w:p w14:paraId="3572D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2.审核：经办人员对政策符合性进行审核； </w:t>
      </w:r>
    </w:p>
    <w:p w14:paraId="697D0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3.办结：符合条件的，予以办结并反馈结果。</w:t>
      </w:r>
    </w:p>
    <w:p w14:paraId="597A7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 w14:paraId="085E0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问：一次性补缴3年以上社会保险费所需出具的法律包括哪些？</w:t>
      </w:r>
    </w:p>
    <w:p w14:paraId="6AEAC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答：经劳动人事争议仲裁委员会仲裁的，应提供仲裁裁决文书；经人民法院调解或判决的，应提供法律文书；经审计部门审计的，应提供审计报告文书；经劳动保障监察部门认定需补费的，应提供劳动保障监察限期改正指令书。</w:t>
      </w:r>
    </w:p>
    <w:p w14:paraId="12854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相关政策：</w:t>
      </w:r>
    </w:p>
    <w:p w14:paraId="09EED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《中华人民共和国社会保险法》第六十三条：用人单位不缴纳或者未足额缴纳社会保险费的，由社会保险费征收机构责令其限期缴纳或者补足。</w:t>
      </w:r>
      <w:bookmarkStart w:id="0" w:name="_GoBack"/>
      <w:bookmarkEnd w:id="0"/>
    </w:p>
    <w:p w14:paraId="2190A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8B444D"/>
    <w:multiLevelType w:val="singleLevel"/>
    <w:tmpl w:val="688B444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951542"/>
    <w:rsid w:val="299458FA"/>
    <w:rsid w:val="2AD61A9F"/>
    <w:rsid w:val="2CFD76E1"/>
    <w:rsid w:val="2D24525C"/>
    <w:rsid w:val="2D400B9B"/>
    <w:rsid w:val="2FB92AA1"/>
    <w:rsid w:val="306F3AF7"/>
    <w:rsid w:val="31EE3776"/>
    <w:rsid w:val="324F5D9C"/>
    <w:rsid w:val="32642B16"/>
    <w:rsid w:val="348A210B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D2A3094"/>
    <w:rsid w:val="4E7F301E"/>
    <w:rsid w:val="4EA82109"/>
    <w:rsid w:val="4EE960CF"/>
    <w:rsid w:val="4F346184"/>
    <w:rsid w:val="4FD105D8"/>
    <w:rsid w:val="500C38C4"/>
    <w:rsid w:val="515A7F3C"/>
    <w:rsid w:val="518F3A58"/>
    <w:rsid w:val="5507742B"/>
    <w:rsid w:val="550B3C93"/>
    <w:rsid w:val="55233320"/>
    <w:rsid w:val="55453C0C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D0428C"/>
    <w:rsid w:val="71E7399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CDD32ED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约提</cp:lastModifiedBy>
  <dcterms:modified xsi:type="dcterms:W3CDTF">2016-12-31T20:30:26Z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eyJoZGlkIjoiMjlhODNjYTQ5MDIyZTIyY2U1ZDlhODMyNzY1OWJiMzMifQ==</vt:lpwstr>
  </property>
  <property fmtid="{D5CDD505-2E9C-101B-9397-08002B2CF9AE}" pid="4" name="ICV">
    <vt:lpwstr>D885D6E21AFA428284BA4860B8BC20A7_12</vt:lpwstr>
  </property>
</Properties>
</file>