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专业技术人员资格证书管理服务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服务对象：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自然人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受理条件：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经济专业技术资格、勘察设计注册工 程师、出版专业技术人员职业资格、翻译专业资格、监理工程师、执业药师、注册建筑师、注册安全工程师、建造师、环境影响评价工程师、设备监理师、社会工作者职业资格、注册消防工程师、注册城乡规划师、造价工程师、注册计量师、注册测绘师、新闻记者职业资格、统计专业技术资格、审计专业技术资格、护士执业资格、卫生专业技术资格达到考试合格分数线，取得专业技术人员资格证书的申请人均可受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承诺办结时间（工作日）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（一）国家级证书申领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1.自取：线上预约后，按照预约时间现场领取，即时办结。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2.邮寄：线上填写邮寄信息并提交后，3个工作日内寄出，具体办结时间以邮政派送时间为准。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（二）自治区级证书申领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</w:t>
      </w:r>
      <w:bookmarkStart w:id="0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二级建造师、二级造价师、二级消防工程师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电子证书由各行业主管部门签发完成后，</w:t>
      </w: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自治区人事考试中心</w:t>
      </w:r>
      <w:r>
        <w:rPr>
          <w:rFonts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</w:rPr>
        <w:t>（公务员考试中心）</w:t>
      </w: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在3个工作日内签发，考生自行下载。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2.卫生专业技术资格、护士执业资格电子证书由行业主管部门签发，具体办结时效需咨询自治区卫生健康委员会。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（三）证书补办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提交线上申请后，3个工作日内进行资料审核，同时在线反馈办理情况。如资料退回，状态显示为“个人”，需要根据留言修改后再次提交，办结时间顺延，直至通过审核。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1.国家级证书补发由人力资源和社会保障部考试中心每月</w:t>
      </w: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审核印制，补发证书运抵新疆后，5个工作日内数据同步至新疆专业技术人员管理平台。办结时间同国家级证书申领。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2.自治区级电子证书补发由各行业主管部门签发完成后，</w:t>
      </w: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自治区人事考试中心</w:t>
      </w:r>
      <w:r>
        <w:rPr>
          <w:rFonts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</w:rPr>
        <w:t>（公务员考试中心）</w:t>
      </w: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在3个工作日内签发，考生自行下载。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3.自治区级卫生专业技术资格、护士执业资格电子证书补发由行业主管部门签发，具体办结时效咨询自治区卫生健康委员会。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收费标准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：自取办理不收费，申请邮寄需由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申领人自行承担邮费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办理时间：网上申请无时间限制</w:t>
      </w:r>
      <w:bookmarkStart w:id="1" w:name="_GoBack"/>
      <w:bookmarkEnd w:id="1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20" w:leftChars="200" w:firstLine="217" w:firstLineChars="7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自取：周二、周四（双休及国家法定节假日除外）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夏季为上午10:00—13:00,下午16:00—19:30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冬季为上午10:00—13:00,下午15:30—19:00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未按时申领的纸质证书，由证书发放机构代为保管，保管期限为自考试结束日起5年。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服务方式（网上办）：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新疆专业技术人员管理平台（www.xjzcsq.com）。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咨询方式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咨询电话：0991-12333，0991-4651414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监督电话：0991-4650800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八、证书补办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材料清单</w:t>
      </w:r>
    </w:p>
    <w:tbl>
      <w:tblPr>
        <w:tblStyle w:val="6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700"/>
        <w:gridCol w:w="1920"/>
        <w:gridCol w:w="169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材料名称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必要性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类型及份数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一寸免冠白底照片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必要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电子版1份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个人承诺书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必要</w:t>
            </w:r>
          </w:p>
        </w:tc>
        <w:tc>
          <w:tcPr>
            <w:tcW w:w="16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电子版1份</w:t>
            </w:r>
          </w:p>
        </w:tc>
        <w:tc>
          <w:tcPr>
            <w:tcW w:w="18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考试合格证明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非必要</w:t>
            </w:r>
          </w:p>
        </w:tc>
        <w:tc>
          <w:tcPr>
            <w:tcW w:w="16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电子版1份</w:t>
            </w:r>
          </w:p>
        </w:tc>
        <w:tc>
          <w:tcPr>
            <w:tcW w:w="18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证书复印件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非必要</w:t>
            </w:r>
          </w:p>
        </w:tc>
        <w:tc>
          <w:tcPr>
            <w:tcW w:w="169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电子版1份</w:t>
            </w:r>
          </w:p>
        </w:tc>
        <w:tc>
          <w:tcPr>
            <w:tcW w:w="187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atLeas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申请人自备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00" w:firstLine="320" w:firstLineChars="1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九、办理流程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（一）注册、登陆账号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进入新疆专业技术人员管理平台www.xjzcsq.com，点击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右上角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【注册】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→【登录】→【实名认证】。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（二）证书申领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1.国家证书申领流程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登陆新疆专业技术人员管理平台后，点击【证书管理】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→进入【我的主页】→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左侧【职业资格（电子）证书】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【国家职业资格证书申领】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右侧【我要申领此证书】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【选择自取时间】或【填写邮寄信息】。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2.自治区级证书申领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（1）二级建造师、二级造价师、二级消防工程师电子证书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登陆新疆专业技术人员管理平台后，点击【证书管理】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→进入【我的主页】→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左侧【职业资格（电子）证书】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【自治区职业电子证书查询】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【</w:t>
      </w: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下载证书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卫生专业技术资格、护士执业资格电子证书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登陆新疆专业技术人员管理平台后，点击【证书管理】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→进入【我的主页】→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左侧【职称电子证书】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【我的职称电子证书】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【</w:t>
      </w:r>
      <w:r>
        <w:rPr>
          <w:rFonts w:hint="eastAsia" w:ascii="仿宋_GB2312" w:hAnsi="宋体" w:eastAsia="仿宋_GB2312" w:cs="仿宋_GB2312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下载证书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（三）证书补办流程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1.国家职业资格证书补办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登录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新疆专业技术人员管理平台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后，点击【证书管理】→【职业资格证书】→进入【我的主页】→【职业资格（电子）证书】点击【新增补办】→通过审核→等待二至三个月→点击【国家职业资格证书申领】→【我要申领此证书】→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【选择自取时间】或【填写邮寄信息】。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2.自治区职业资格证书补办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登录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新疆专业技术人员管理平台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后，点击【新增补办】→按提示步骤操作→通过审核→由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行业主管部门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签发电子证书→</w:t>
      </w:r>
      <w:r>
        <w:rPr>
          <w:rFonts w:hint="eastAsia" w:ascii="仿宋_GB2312" w:hAnsi="宋体" w:eastAsia="仿宋_GB2312" w:cs="仿宋_GB2312"/>
          <w:b w:val="0"/>
          <w:bCs w:val="0"/>
          <w:i w:val="0"/>
          <w:caps w:val="0"/>
          <w:color w:val="212529"/>
          <w:spacing w:val="0"/>
          <w:sz w:val="31"/>
          <w:szCs w:val="31"/>
          <w:shd w:val="clear" w:fill="FFFFFF"/>
          <w:lang w:val="en-US" w:eastAsia="zh-CN"/>
        </w:rPr>
        <w:t>考生自行下载。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如审核未通过，点击【个人】或【编辑】进入查看退回留言。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3.考试类职称电子证书补办（自治区级卫生类考试证书）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登录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新疆专业技术人员管理平台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后，选择【证书管理】→【职称电子证书】→进入【我的主页】→【职称电子证书】→【考试类职称电子证书补办】→ 【新增补办】→按提示步骤操作→审核通过→由行业主管部门（自治区卫生健康委员会）签发电子证书。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如审核未通过，点击【个人】或【编辑】进入查看退回留言。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十、常见问题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本人申请了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国家证书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自取，是否可以找人代领？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依据《专业技术人员资格证书管理工作规程（试行）》第十三条，现场发放的纸质证书应当由本人领取。确需委托他人代为领取的，应当提供持证人和代领人的身份证件、委托书等。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为什么考生在中国人事考试网可查询到电子证书，在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新疆专业技术人员管理平台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却无证书申领数据？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考生报名考试地属兵团的，需咨询兵团人力资源考试院领取证书。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（三）国家证书丢失可以补办吗？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依据《专业技术人员资格证书管理工作规程（试行）》第十六条，纸质证书遗失、损毁或者超出保管期限（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自考试结束日起5年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）未领取的，持证人可以在规定时间内向证书发放机构申请补办证书。已经制发电子证书的，不再补发纸质证书。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AF2FC2"/>
    <w:multiLevelType w:val="singleLevel"/>
    <w:tmpl w:val="C8AF2FC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</w:rPr>
    </w:lvl>
  </w:abstractNum>
  <w:abstractNum w:abstractNumId="1">
    <w:nsid w:val="26495967"/>
    <w:multiLevelType w:val="singleLevel"/>
    <w:tmpl w:val="2649596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E3B1E"/>
    <w:rsid w:val="00013E39"/>
    <w:rsid w:val="01274B29"/>
    <w:rsid w:val="01B81CB6"/>
    <w:rsid w:val="022747C9"/>
    <w:rsid w:val="03175F2E"/>
    <w:rsid w:val="03C52BEB"/>
    <w:rsid w:val="049774BF"/>
    <w:rsid w:val="04C40DDC"/>
    <w:rsid w:val="06A87202"/>
    <w:rsid w:val="083975BC"/>
    <w:rsid w:val="08EA490C"/>
    <w:rsid w:val="0910197C"/>
    <w:rsid w:val="0AE647ED"/>
    <w:rsid w:val="0B2C4F97"/>
    <w:rsid w:val="0C7A14F7"/>
    <w:rsid w:val="0CB04100"/>
    <w:rsid w:val="0E3E384B"/>
    <w:rsid w:val="0E5D4D49"/>
    <w:rsid w:val="0EFF454F"/>
    <w:rsid w:val="0F703EF6"/>
    <w:rsid w:val="10E60B63"/>
    <w:rsid w:val="12A05C85"/>
    <w:rsid w:val="153E1916"/>
    <w:rsid w:val="17C11189"/>
    <w:rsid w:val="17D52D9D"/>
    <w:rsid w:val="18297B24"/>
    <w:rsid w:val="18870FBA"/>
    <w:rsid w:val="18C160F0"/>
    <w:rsid w:val="190C700B"/>
    <w:rsid w:val="1A4C461F"/>
    <w:rsid w:val="1AD35795"/>
    <w:rsid w:val="1EB8620A"/>
    <w:rsid w:val="1FE55973"/>
    <w:rsid w:val="209F5AEB"/>
    <w:rsid w:val="20F639F4"/>
    <w:rsid w:val="23A4026D"/>
    <w:rsid w:val="24195340"/>
    <w:rsid w:val="25BD7449"/>
    <w:rsid w:val="267020F1"/>
    <w:rsid w:val="272668FE"/>
    <w:rsid w:val="298B51E4"/>
    <w:rsid w:val="2A9F39E6"/>
    <w:rsid w:val="2ACA641C"/>
    <w:rsid w:val="2AD25EAE"/>
    <w:rsid w:val="2B5E69F8"/>
    <w:rsid w:val="2B9951ED"/>
    <w:rsid w:val="2BF32E9E"/>
    <w:rsid w:val="2C084A00"/>
    <w:rsid w:val="2C117DF9"/>
    <w:rsid w:val="2C9904A2"/>
    <w:rsid w:val="2E486561"/>
    <w:rsid w:val="2E486B89"/>
    <w:rsid w:val="2EDE3BEB"/>
    <w:rsid w:val="2FE20DF0"/>
    <w:rsid w:val="3017751E"/>
    <w:rsid w:val="3237546D"/>
    <w:rsid w:val="33027065"/>
    <w:rsid w:val="33E707B3"/>
    <w:rsid w:val="3577428A"/>
    <w:rsid w:val="36481B60"/>
    <w:rsid w:val="369F59AC"/>
    <w:rsid w:val="378C092A"/>
    <w:rsid w:val="37A34892"/>
    <w:rsid w:val="37F76B0F"/>
    <w:rsid w:val="39F53DB1"/>
    <w:rsid w:val="3A940F83"/>
    <w:rsid w:val="3CDE3035"/>
    <w:rsid w:val="3CE32957"/>
    <w:rsid w:val="3EA53B21"/>
    <w:rsid w:val="3EBD565F"/>
    <w:rsid w:val="3F2E456D"/>
    <w:rsid w:val="404E3B1E"/>
    <w:rsid w:val="425C406C"/>
    <w:rsid w:val="4361018B"/>
    <w:rsid w:val="43E2367B"/>
    <w:rsid w:val="45BC769B"/>
    <w:rsid w:val="46357183"/>
    <w:rsid w:val="4797738E"/>
    <w:rsid w:val="48E46C3C"/>
    <w:rsid w:val="497D5CBF"/>
    <w:rsid w:val="49896CB2"/>
    <w:rsid w:val="49D271E3"/>
    <w:rsid w:val="49E705ED"/>
    <w:rsid w:val="4A736928"/>
    <w:rsid w:val="4B0B0264"/>
    <w:rsid w:val="4D72085D"/>
    <w:rsid w:val="53183222"/>
    <w:rsid w:val="536761A2"/>
    <w:rsid w:val="543B3392"/>
    <w:rsid w:val="57603BD2"/>
    <w:rsid w:val="576E0197"/>
    <w:rsid w:val="58940EDA"/>
    <w:rsid w:val="58A468AD"/>
    <w:rsid w:val="598D6330"/>
    <w:rsid w:val="5A3E704F"/>
    <w:rsid w:val="5AA437CD"/>
    <w:rsid w:val="5CB150DA"/>
    <w:rsid w:val="5CDF56DC"/>
    <w:rsid w:val="5DF43D4A"/>
    <w:rsid w:val="5E35061F"/>
    <w:rsid w:val="60E76820"/>
    <w:rsid w:val="60FA339F"/>
    <w:rsid w:val="635349D3"/>
    <w:rsid w:val="63806544"/>
    <w:rsid w:val="65FB3B7A"/>
    <w:rsid w:val="670B3BE9"/>
    <w:rsid w:val="679715DF"/>
    <w:rsid w:val="67C356FB"/>
    <w:rsid w:val="6B520326"/>
    <w:rsid w:val="6E2B6258"/>
    <w:rsid w:val="6EC07540"/>
    <w:rsid w:val="6F247B3C"/>
    <w:rsid w:val="6F4F047D"/>
    <w:rsid w:val="708F459C"/>
    <w:rsid w:val="70A233CA"/>
    <w:rsid w:val="716B41C3"/>
    <w:rsid w:val="74DB3972"/>
    <w:rsid w:val="75F45C32"/>
    <w:rsid w:val="7804223C"/>
    <w:rsid w:val="78C05B5B"/>
    <w:rsid w:val="796A4E4A"/>
    <w:rsid w:val="79F33601"/>
    <w:rsid w:val="7A1F7DB8"/>
    <w:rsid w:val="7AA80FC8"/>
    <w:rsid w:val="7B1B6D4E"/>
    <w:rsid w:val="7B326796"/>
    <w:rsid w:val="7C9872D3"/>
    <w:rsid w:val="7CAF7A16"/>
    <w:rsid w:val="7CBB4C05"/>
    <w:rsid w:val="7D5725C9"/>
    <w:rsid w:val="7DED3A60"/>
    <w:rsid w:val="B42B8C1A"/>
    <w:rsid w:val="DAE3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2060</Words>
  <Characters>2164</Characters>
  <Lines>0</Lines>
  <Paragraphs>0</Paragraphs>
  <TotalTime>21</TotalTime>
  <ScaleCrop>false</ScaleCrop>
  <LinksUpToDate>false</LinksUpToDate>
  <CharactersWithSpaces>2178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2025-08-04T11:32:00Z</dcterms:created>
  <dc:creator>无华&amp;朵</dc:creator>
  <cp:lastModifiedBy>RST</cp:lastModifiedBy>
  <cp:lastPrinted>2025-08-08T12:28:00Z</cp:lastPrinted>
  <dcterms:modified xsi:type="dcterms:W3CDTF">2025-09-25T09:57:40Z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DEC46556A27943498E99F0D8DF88103C_11</vt:lpwstr>
  </property>
  <property fmtid="{D5CDD505-2E9C-101B-9397-08002B2CF9AE}" pid="4" name="KSOTemplateDocerSaveRecord">
    <vt:lpwstr>eyJoZGlkIjoiYzBiYzFlNzI0MjNlZTk4NmVkMGNlNjIyMTM2OGYwODYiLCJ1c2VySWQiOiI3MTA1NzA4ODQifQ==</vt:lpwstr>
  </property>
</Properties>
</file>