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自治区区级机关事业单位、中央驻疆企业因病或非因工</w:t>
      </w:r>
    </w:p>
    <w:p>
      <w:pPr>
        <w:jc w:val="center"/>
        <w:rPr>
          <w:rFonts w:hint="eastAsia" w:asciiTheme="majorEastAsia" w:hAnsiTheme="majorEastAsia" w:eastAsiaTheme="majorEastAsia" w:cstheme="majorEastAsia"/>
          <w:b/>
          <w:bCs/>
          <w:sz w:val="32"/>
          <w:szCs w:val="32"/>
        </w:rPr>
      </w:pPr>
      <w:bookmarkStart w:id="0" w:name="_GoBack"/>
      <w:bookmarkEnd w:id="0"/>
      <w:r>
        <w:rPr>
          <w:rFonts w:hint="eastAsia" w:asciiTheme="majorEastAsia" w:hAnsiTheme="majorEastAsia" w:eastAsiaTheme="majorEastAsia" w:cstheme="majorEastAsia"/>
          <w:b/>
          <w:bCs/>
          <w:sz w:val="32"/>
          <w:szCs w:val="32"/>
          <w:lang w:val="en-US" w:eastAsia="zh-CN"/>
        </w:rPr>
        <w:t>伤（残）劳动能力鉴定申请事项流程图</w:t>
      </w:r>
    </w:p>
    <w:p>
      <w:pPr>
        <w:jc w:val="center"/>
        <w:rPr>
          <w:rFonts w:hint="eastAsia" w:asciiTheme="majorEastAsia" w:hAnsiTheme="majorEastAsia" w:eastAsiaTheme="majorEastAsia" w:cstheme="majorEastAsia"/>
          <w:b/>
          <w:bCs/>
          <w:sz w:val="36"/>
          <w:szCs w:val="36"/>
        </w:rPr>
      </w:pPr>
      <w:r>
        <w:rPr>
          <w:rFonts w:hint="eastAsia" w:ascii="微软雅黑" w:hAnsi="微软雅黑" w:eastAsia="微软雅黑" w:cs="微软雅黑"/>
          <w:sz w:val="28"/>
          <w:szCs w:val="28"/>
        </w:rPr>
        <mc:AlternateContent>
          <mc:Choice Requires="wps">
            <w:drawing>
              <wp:anchor distT="0" distB="0" distL="114300" distR="114300" simplePos="0" relativeHeight="251665408" behindDoc="0" locked="0" layoutInCell="1" allowOverlap="1">
                <wp:simplePos x="0" y="0"/>
                <wp:positionH relativeFrom="column">
                  <wp:posOffset>511175</wp:posOffset>
                </wp:positionH>
                <wp:positionV relativeFrom="paragraph">
                  <wp:posOffset>182880</wp:posOffset>
                </wp:positionV>
                <wp:extent cx="3966210" cy="1093470"/>
                <wp:effectExtent l="4445" t="4445" r="10795" b="6985"/>
                <wp:wrapNone/>
                <wp:docPr id="23" name="流程图: 终止 23"/>
                <wp:cNvGraphicFramePr/>
                <a:graphic xmlns:a="http://schemas.openxmlformats.org/drawingml/2006/main">
                  <a:graphicData uri="http://schemas.microsoft.com/office/word/2010/wordprocessingShape">
                    <wps:wsp>
                      <wps:cNvSpPr>
                        <a:spLocks noChangeArrowheads="1"/>
                      </wps:cNvSpPr>
                      <wps:spPr>
                        <a:xfrm>
                          <a:off x="0" y="0"/>
                          <a:ext cx="3966210" cy="1093470"/>
                        </a:xfrm>
                        <a:prstGeom prst="flowChartTerminator">
                          <a:avLst/>
                        </a:prstGeom>
                        <a:solidFill>
                          <a:srgbClr val="FFFFFF"/>
                        </a:solidFill>
                        <a:ln w="9525" cap="flat" cmpd="sng">
                          <a:solidFill>
                            <a:srgbClr val="000000"/>
                          </a:solidFill>
                          <a:prstDash val="solid"/>
                          <a:round/>
                          <a:headEnd type="none" w="med" len="med"/>
                          <a:tailEnd type="none" w="med" len="med"/>
                        </a:ln>
                        <a:effectLst/>
                      </wps:spPr>
                      <wps:txbx>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1.自治区区级机关事业单位、中央驻疆企业人员因病或非因工伤（残）需要进行劳动能力鉴定的，按照人员管理权限，由所在单位向自治区党委组织部门或自治区政府人社行政部门提出鉴定申请。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20" w:firstLineChars="100"/>
                              <w:jc w:val="center"/>
                              <w:textAlignment w:val="auto"/>
                              <w:outlineLvl w:val="9"/>
                              <w:rPr>
                                <w:rFonts w:hint="eastAsia" w:ascii="微软雅黑" w:hAnsi="微软雅黑" w:eastAsia="微软雅黑" w:cs="微软雅黑"/>
                                <w:sz w:val="22"/>
                                <w:szCs w:val="22"/>
                                <w:lang w:val="en-US" w:eastAsia="zh-CN"/>
                              </w:rPr>
                            </w:pPr>
                          </w:p>
                        </w:txbxContent>
                      </wps:txbx>
                      <wps:bodyPr vert="horz" wrap="square" lIns="91440" tIns="0" rIns="91440" bIns="0" anchor="ctr" upright="1"/>
                    </wps:wsp>
                  </a:graphicData>
                </a:graphic>
              </wp:anchor>
            </w:drawing>
          </mc:Choice>
          <mc:Fallback>
            <w:pict>
              <v:shape id="_x0000_s1026" o:spid="_x0000_s1026" o:spt="116" type="#_x0000_t116" style="position:absolute;left:0pt;margin-left:40.25pt;margin-top:14.4pt;height:86.1pt;width:312.3pt;z-index:251665408;v-text-anchor:middle;mso-width-relative:page;mso-height-relative:page;" fillcolor="#FFFFFF" filled="t" stroked="t" coordsize="21600,21600" o:gfxdata="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eF5TXXAAAACQEAAA8AAAAAAAAAAQAgAAAAIgAAAGRycy9kb3ducmV2Lnht&#10;bFBLAQIUABQAAAAIAIdO4kAaKhjIbAIAANcEAAAOAAAAAAAAAAEAIAAAACYBAABkcnMvZTJvRG9j&#10;LnhtbFBLBQYAAAAABgAGAFkBAAAEBgAAAAA=&#10;">
                <v:fill on="t" focussize="0,0"/>
                <v:stroke color="#000000" joinstyle="round"/>
                <v:imagedata o:title=""/>
                <o:lock v:ext="edit" aspectratio="f"/>
                <v:textbox inset="2.54mm,0mm,2.54mm,0mm">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1.自治区区级机关事业单位、中央驻疆企业人员因病或非因工伤（残）需要进行劳动能力鉴定的，按照人员管理权限，由所在单位向自治区党委组织部门或自治区政府人社行政部门提出鉴定申请。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20" w:firstLineChars="100"/>
                        <w:jc w:val="center"/>
                        <w:textAlignment w:val="auto"/>
                        <w:outlineLvl w:val="9"/>
                        <w:rPr>
                          <w:rFonts w:hint="eastAsia" w:ascii="微软雅黑" w:hAnsi="微软雅黑" w:eastAsia="微软雅黑" w:cs="微软雅黑"/>
                          <w:sz w:val="22"/>
                          <w:szCs w:val="22"/>
                          <w:lang w:val="en-US" w:eastAsia="zh-CN"/>
                        </w:rPr>
                      </w:pPr>
                    </w:p>
                  </w:txbxContent>
                </v:textbox>
              </v:shape>
            </w:pict>
          </mc:Fallback>
        </mc:AlternateContent>
      </w:r>
    </w:p>
    <w:p>
      <w:pPr>
        <w:jc w:val="center"/>
        <w:rPr>
          <w:rFonts w:hint="eastAsia" w:asciiTheme="majorEastAsia" w:hAnsiTheme="majorEastAsia" w:eastAsiaTheme="majorEastAsia" w:cstheme="majorEastAsia"/>
          <w:b/>
          <w:bCs/>
          <w:sz w:val="36"/>
          <w:szCs w:val="36"/>
        </w:rPr>
      </w:pPr>
    </w:p>
    <w:p>
      <w:pPr>
        <w:jc w:val="both"/>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64384" behindDoc="0" locked="0" layoutInCell="1" allowOverlap="1">
                <wp:simplePos x="0" y="0"/>
                <wp:positionH relativeFrom="column">
                  <wp:posOffset>2445385</wp:posOffset>
                </wp:positionH>
                <wp:positionV relativeFrom="paragraph">
                  <wp:posOffset>85725</wp:posOffset>
                </wp:positionV>
                <wp:extent cx="635" cy="252095"/>
                <wp:effectExtent l="37465" t="0" r="38100" b="14605"/>
                <wp:wrapNone/>
                <wp:docPr id="5" name="直线 8"/>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miter/>
                          <a:headEnd type="none" w="med" len="med"/>
                          <a:tailEnd type="triangle" w="med" len="med"/>
                        </a:ln>
                      </wps:spPr>
                      <wps:bodyPr upright="1"/>
                    </wps:wsp>
                  </a:graphicData>
                </a:graphic>
              </wp:anchor>
            </w:drawing>
          </mc:Choice>
          <mc:Fallback>
            <w:pict>
              <v:line id="直线 8" o:spid="_x0000_s1026" o:spt="20" style="position:absolute;left:0pt;margin-left:192.55pt;margin-top:6.75pt;height:19.85pt;width:0.05pt;z-index:251664384;mso-width-relative:page;mso-height-relative:page;" filled="f" stroked="t" coordsize="21600,21600" o:gfxdata="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rx1MtYAAAAJAQAADwAAAAAAAAABACAAAAAiAAAAZHJzL2Rvd25yZXYueG1sUEsBAhQA&#10;FAAAAAgAh07iQIXKx6j0AQAA6gMAAA4AAAAAAAAAAQAgAAAAJQEAAGRycy9lMm9Eb2MueG1sUEsF&#10;BgAAAAAGAAYAWQEAAIsFAAAAAA==&#10;">
                <v:fill on="f" focussize="0,0"/>
                <v:stroke color="#000000" joinstyle="miter" endarrow="block"/>
                <v:imagedata o:title=""/>
                <o:lock v:ext="edit" aspectratio="f"/>
              </v:line>
            </w:pict>
          </mc:Fallback>
        </mc:AlternateContent>
      </w:r>
      <w:r>
        <w:rPr>
          <w:rFonts w:hint="eastAsia" w:ascii="微软雅黑" w:hAnsi="微软雅黑" w:eastAsia="微软雅黑" w:cs="微软雅黑"/>
          <w:b w:val="0"/>
          <w:bCs w:val="0"/>
          <w:sz w:val="24"/>
          <w:szCs w:val="24"/>
          <w:lang w:val="en-US" w:eastAsia="zh-CN"/>
        </w:rPr>
        <w:t xml:space="preserve">                       </w:t>
      </w:r>
      <w:r>
        <w:rPr>
          <w:rFonts w:hint="eastAsia" w:asciiTheme="majorEastAsia" w:hAnsiTheme="majorEastAsia" w:eastAsiaTheme="majorEastAsia" w:cstheme="majorEastAsia"/>
          <w:b/>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8"/>
          <w:szCs w:val="28"/>
        </w:rPr>
        <mc:AlternateContent>
          <mc:Choice Requires="wps">
            <w:drawing>
              <wp:anchor distT="0" distB="0" distL="114300" distR="114300" simplePos="0" relativeHeight="251667456" behindDoc="0" locked="0" layoutInCell="1" allowOverlap="1">
                <wp:simplePos x="0" y="0"/>
                <wp:positionH relativeFrom="column">
                  <wp:posOffset>3269615</wp:posOffset>
                </wp:positionH>
                <wp:positionV relativeFrom="paragraph">
                  <wp:posOffset>82550</wp:posOffset>
                </wp:positionV>
                <wp:extent cx="2809875" cy="645795"/>
                <wp:effectExtent l="4445" t="4445" r="5080" b="16510"/>
                <wp:wrapNone/>
                <wp:docPr id="11" name="流程图: 过程 22"/>
                <wp:cNvGraphicFramePr/>
                <a:graphic xmlns:a="http://schemas.openxmlformats.org/drawingml/2006/main">
                  <a:graphicData uri="http://schemas.microsoft.com/office/word/2010/wordprocessingShape">
                    <wps:wsp>
                      <wps:cNvSpPr/>
                      <wps:spPr>
                        <a:xfrm>
                          <a:off x="0" y="0"/>
                          <a:ext cx="2809875" cy="6457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3.审核：自治区党委组织部门或自治区政府人社行政部门按照人员管理权限进行审核。</w:t>
                            </w:r>
                          </w:p>
                          <w:p>
                            <w:pPr>
                              <w:jc w:val="left"/>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257.45pt;margin-top:6.5pt;height:50.85pt;width:221.25pt;z-index:251667456;mso-width-relative:page;mso-height-relative:page;" fillcolor="#FFFFFF" filled="t" stroked="t" coordsize="21600,21600" o:gfxdata="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LBXgnWAAAACgEAAA8AAAAAAAAAAQAgAAAAIgAAAGRycy9kb3du&#10;cmV2LnhtbFBLAQIUABQAAAAIAIdO4kANpwavOgIAAJAEAAAOAAAAAAAAAAEAIAAAACUBAABkcnMv&#10;ZTJvRG9jLnhtbFBLBQYAAAAABgAGAFkBAADRBQAAAAA=&#10;">
                <v:fill on="t" focussize="0,0"/>
                <v:stroke color="#000000" joinstyle="miter"/>
                <v:imagedata o:title=""/>
                <o:lock v:ext="edit" aspectratio="f"/>
                <v:textbox inset="1.3mm,1.27mm,1.3mm,1.27mm">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3.审核：自治区党委组织部门或自治区政府人社行政部门按照人员管理权限进行审核。</w:t>
                      </w:r>
                    </w:p>
                    <w:p>
                      <w:pPr>
                        <w:jc w:val="left"/>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p>
                  </w:txbxContent>
                </v:textbox>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52705</wp:posOffset>
                </wp:positionV>
                <wp:extent cx="3480435" cy="641350"/>
                <wp:effectExtent l="4445" t="4445" r="20320" b="20955"/>
                <wp:wrapNone/>
                <wp:docPr id="7" name="流程图: 过程 22"/>
                <wp:cNvGraphicFramePr/>
                <a:graphic xmlns:a="http://schemas.openxmlformats.org/drawingml/2006/main">
                  <a:graphicData uri="http://schemas.microsoft.com/office/word/2010/wordprocessingShape">
                    <wps:wsp>
                      <wps:cNvSpPr/>
                      <wps:spPr>
                        <a:xfrm>
                          <a:off x="0" y="0"/>
                          <a:ext cx="3480435" cy="641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2"/>
                                <w:szCs w:val="22"/>
                                <w:lang w:val="en-US" w:eastAsia="zh-CN"/>
                              </w:rPr>
                              <w:t>1.申报材料：所在单位的人事、纪检部门对申请鉴定人在本单位的公示（5个工作日）情况说明；2.经单位审核确认的申请鉴定人的相关医学资料（含补充资料）。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46.3pt;margin-top:4.15pt;height:50.5pt;width:274.05pt;z-index:251666432;mso-width-relative:page;mso-height-relative:page;" fillcolor="#FFFFFF" filled="t" stroked="t" coordsize="21600,21600" o:gfxdata="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uzBHLWAAAACQEAAA8AAAAAAAAAAQAgAAAAIgAAAGRycy9k&#10;b3ducmV2LnhtbFBLAQIUABQAAAAIAIdO4kAZ5OqFPQIAAI8EAAAOAAAAAAAAAAEAIAAAACUBAABk&#10;cnMvZTJvRG9jLnhtbFBLBQYAAAAABgAGAFkBAADUBQAAAAA=&#10;">
                <v:fill on="t" focussize="0,0"/>
                <v:stroke color="#000000" joinstyle="miter"/>
                <v:imagedata o:title=""/>
                <o:lock v:ext="edit" aspectratio="f"/>
                <v:textbox inset="1.3mm,1.27mm,1.3mm,1.27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2"/>
                          <w:szCs w:val="22"/>
                          <w:lang w:val="en-US" w:eastAsia="zh-CN"/>
                        </w:rPr>
                        <w:t>1.申报材料：所在单位的人事、纪检部门对申请鉴定人在本单位的公示（5个工作日）情况说明；2.经单位审核确认的申请鉴定人的相关医学资料（含补充资料）。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txbxContent>
                </v:textbox>
              </v:shape>
            </w:pict>
          </mc:Fallback>
        </mc:AlternateContent>
      </w: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76672" behindDoc="0" locked="0" layoutInCell="1" allowOverlap="1">
                <wp:simplePos x="0" y="0"/>
                <wp:positionH relativeFrom="column">
                  <wp:posOffset>2902585</wp:posOffset>
                </wp:positionH>
                <wp:positionV relativeFrom="paragraph">
                  <wp:posOffset>29845</wp:posOffset>
                </wp:positionV>
                <wp:extent cx="349250" cy="0"/>
                <wp:effectExtent l="0" t="38100" r="12700" b="38100"/>
                <wp:wrapNone/>
                <wp:docPr id="53" name="直接箭头连接符 53"/>
                <wp:cNvGraphicFramePr/>
                <a:graphic xmlns:a="http://schemas.openxmlformats.org/drawingml/2006/main">
                  <a:graphicData uri="http://schemas.microsoft.com/office/word/2010/wordprocessingShape">
                    <wps:wsp>
                      <wps:cNvCnPr/>
                      <wps:spPr>
                        <a:xfrm>
                          <a:off x="0" y="0"/>
                          <a:ext cx="34925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55pt;margin-top:2.35pt;height:0pt;width:27.5pt;z-index:251676672;mso-width-relative:page;mso-height-relative:page;" filled="f" stroked="t" coordsize="21600,21600" o:gfxdata="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kVxNEAAAAHAQAADwAAAAAAAAABACAAAAAiAAAAZHJzL2Rvd25y&#10;ZXYueG1sUEsBAhQAFAAAAAgAh07iQDor43MFAgAA4gMAAA4AAAAAAAAAAQAgAAAAIAEAAGRycy9l&#10;Mm9Eb2MueG1sUEsFBgAAAAAGAAYAWQEAAJcFAAAAAA==&#10;">
                <v:fill on="f" focussize="0,0"/>
                <v:stroke color="#000000 [3213]"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71552" behindDoc="0" locked="0" layoutInCell="1" allowOverlap="1">
                <wp:simplePos x="0" y="0"/>
                <wp:positionH relativeFrom="column">
                  <wp:posOffset>4570730</wp:posOffset>
                </wp:positionH>
                <wp:positionV relativeFrom="paragraph">
                  <wp:posOffset>123825</wp:posOffset>
                </wp:positionV>
                <wp:extent cx="635" cy="252095"/>
                <wp:effectExtent l="37465" t="0" r="38100" b="14605"/>
                <wp:wrapNone/>
                <wp:docPr id="12" name="直线 8"/>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miter/>
                          <a:headEnd type="none" w="med" len="med"/>
                          <a:tailEnd type="triangle" w="med" len="med"/>
                        </a:ln>
                      </wps:spPr>
                      <wps:bodyPr upright="1"/>
                    </wps:wsp>
                  </a:graphicData>
                </a:graphic>
              </wp:anchor>
            </w:drawing>
          </mc:Choice>
          <mc:Fallback>
            <w:pict>
              <v:line id="直线 8" o:spid="_x0000_s1026" o:spt="20" style="position:absolute;left:0pt;margin-left:359.9pt;margin-top:9.75pt;height:19.85pt;width:0.05pt;z-index:251671552;mso-width-relative:page;mso-height-relative:page;" filled="f" stroked="t" coordsize="21600,21600" o:gfxdata="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YmmM9UAAAAJAQAADwAAAAAAAAABACAAAAAiAAAAZHJzL2Rvd25yZXYueG1sUEsBAhQA&#10;FAAAAAgAh07iQEtZGQr1AQAA6wMAAA4AAAAAAAAAAQAgAAAAJAEAAGRycy9lMm9Eb2MueG1sUEsF&#10;BgAAAAAGAAYAWQEAAIsFAAAAAA==&#10;">
                <v:fill on="f" focussize="0,0"/>
                <v:stroke color="#000000" joinstyle="miter"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8"/>
          <w:szCs w:val="28"/>
        </w:rPr>
        <mc:AlternateContent>
          <mc:Choice Requires="wps">
            <w:drawing>
              <wp:anchor distT="0" distB="0" distL="114300" distR="114300" simplePos="0" relativeHeight="251672576" behindDoc="0" locked="0" layoutInCell="1" allowOverlap="1">
                <wp:simplePos x="0" y="0"/>
                <wp:positionH relativeFrom="column">
                  <wp:posOffset>-613410</wp:posOffset>
                </wp:positionH>
                <wp:positionV relativeFrom="paragraph">
                  <wp:posOffset>71755</wp:posOffset>
                </wp:positionV>
                <wp:extent cx="3223895" cy="659130"/>
                <wp:effectExtent l="4445" t="5080" r="10160" b="21590"/>
                <wp:wrapNone/>
                <wp:docPr id="30" name="流程图: 过程 22"/>
                <wp:cNvGraphicFramePr/>
                <a:graphic xmlns:a="http://schemas.openxmlformats.org/drawingml/2006/main">
                  <a:graphicData uri="http://schemas.microsoft.com/office/word/2010/wordprocessingShape">
                    <wps:wsp>
                      <wps:cNvSpPr/>
                      <wps:spPr>
                        <a:xfrm>
                          <a:off x="0" y="0"/>
                          <a:ext cx="3223895" cy="6591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5.鉴定时限：申请人缴纳鉴定费（300元）。劳动能力鉴定委员会60日内做出鉴定结论，特殊情况可延长30日。</w:t>
                            </w: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48.3pt;margin-top:5.65pt;height:51.9pt;width:253.85pt;z-index:251672576;mso-width-relative:page;mso-height-relative:page;" fillcolor="#FFFFFF" filled="t" stroked="t" coordsize="21600,21600" o:gfxdata="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S5+19UAAAAKAQAADwAAAAAAAAABACAAAAAiAAAAZHJzL2Rvd25y&#10;ZXYueG1sUEsBAhQAFAAAAAgAh07iQL5uix46AgAAkAQAAA4AAAAAAAAAAQAgAAAAJAEAAGRycy9l&#10;Mm9Eb2MueG1sUEsFBgAAAAAGAAYAWQEAANAFAAAAAA==&#10;">
                <v:fill on="t" focussize="0,0"/>
                <v:stroke color="#000000" joinstyle="miter"/>
                <v:imagedata o:title=""/>
                <o:lock v:ext="edit" aspectratio="f"/>
                <v:textbox inset="1.3mm,1.27mm,1.3mm,1.27mm">
                  <w:txbxContent>
                    <w:p>
                      <w:pPr>
                        <w:spacing w:line="3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5.鉴定时限：申请人缴纳鉴定费（300元）。劳动能力鉴定委员会60日内做出鉴定结论，特殊情况可延长30日。</w:t>
                      </w: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v:textbox>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251668480" behindDoc="0" locked="0" layoutInCell="1" allowOverlap="1">
                <wp:simplePos x="0" y="0"/>
                <wp:positionH relativeFrom="column">
                  <wp:posOffset>2931160</wp:posOffset>
                </wp:positionH>
                <wp:positionV relativeFrom="paragraph">
                  <wp:posOffset>64135</wp:posOffset>
                </wp:positionV>
                <wp:extent cx="3184525" cy="667385"/>
                <wp:effectExtent l="4445" t="5080" r="11430" b="13335"/>
                <wp:wrapNone/>
                <wp:docPr id="33" name="流程图: 过程 22"/>
                <wp:cNvGraphicFramePr/>
                <a:graphic xmlns:a="http://schemas.openxmlformats.org/drawingml/2006/main">
                  <a:graphicData uri="http://schemas.microsoft.com/office/word/2010/wordprocessingShape">
                    <wps:wsp>
                      <wps:cNvSpPr/>
                      <wps:spPr>
                        <a:xfrm>
                          <a:off x="0" y="0"/>
                          <a:ext cx="3184525" cy="6673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4.委托鉴定：自治区党委组织部门或自治区政府人社行政部门将申请鉴定的审核通过人员书面委托自治区劳动能力鉴定委员会进行鉴定。</w:t>
                            </w: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230.8pt;margin-top:5.05pt;height:52.55pt;width:250.75pt;z-index:251668480;mso-width-relative:page;mso-height-relative:page;" fillcolor="#FFFFFF" filled="t" stroked="t" coordsize="21600,21600" o:gfxdata="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4PR6NUAAAAKAQAADwAAAAAAAAABACAAAAAiAAAAZHJzL2Rvd25y&#10;ZXYueG1sUEsBAhQAFAAAAAgAh07iQLDsLwc6AgAAkAQAAA4AAAAAAAAAAQAgAAAAJAEAAGRycy9l&#10;Mm9Eb2MueG1sUEsFBgAAAAAGAAYAWQEAANAFAAAAAA==&#10;">
                <v:fill on="t" focussize="0,0"/>
                <v:stroke color="#000000" joinstyle="miter"/>
                <v:imagedata o:title=""/>
                <o:lock v:ext="edit" aspectratio="f"/>
                <v:textbox inset="1.3mm,1.27mm,1.3mm,1.27mm">
                  <w:txbxContent>
                    <w:p>
                      <w:pPr>
                        <w:spacing w:line="30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4.委托鉴定：自治区党委组织部门或自治区政府人社行政部门将申请鉴定的审核通过人员书面委托自治区劳动能力鉴定委员会进行鉴定。</w:t>
                      </w: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77696" behindDoc="0" locked="0" layoutInCell="1" allowOverlap="1">
                <wp:simplePos x="0" y="0"/>
                <wp:positionH relativeFrom="column">
                  <wp:posOffset>2619375</wp:posOffset>
                </wp:positionH>
                <wp:positionV relativeFrom="paragraph">
                  <wp:posOffset>106680</wp:posOffset>
                </wp:positionV>
                <wp:extent cx="313690" cy="0"/>
                <wp:effectExtent l="0" t="38100" r="10160" b="38100"/>
                <wp:wrapNone/>
                <wp:docPr id="54" name="直接箭头连接符 54"/>
                <wp:cNvGraphicFramePr/>
                <a:graphic xmlns:a="http://schemas.openxmlformats.org/drawingml/2006/main">
                  <a:graphicData uri="http://schemas.microsoft.com/office/word/2010/wordprocessingShape">
                    <wps:wsp>
                      <wps:cNvCnPr/>
                      <wps:spPr>
                        <a:xfrm flipH="1">
                          <a:off x="0" y="0"/>
                          <a:ext cx="3136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6.25pt;margin-top:8.4pt;height:0pt;width:24.7pt;z-index:251677696;mso-width-relative:page;mso-height-relative:page;" filled="f" stroked="t" coordsize="21600,21600" o:gfxdata="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nxeT1wAAAAkBAAAPAAAAAAAAAAEAIAAA&#10;ACIAAABkcnMvZG93bnJldi54bWxQSwECFAAUAAAACACHTuJABCgl6A0CAADsAwAADgAAAAAAAAAB&#10;ACAAAAAmAQAAZHJzL2Uyb0RvYy54bWxQSwUGAAAAAAYABgBZAQAApQUAAAAA&#10;">
                <v:fill on="f" focussize="0,0"/>
                <v:stroke weight="0.5pt" color="#000000 [3213]" miterlimit="8" joinstyle="miter" endarrow="block"/>
                <v:imagedata o:title=""/>
                <o:lock v:ext="edit" aspectratio="f"/>
              </v:shape>
            </w:pict>
          </mc:Fallback>
        </mc:AlternateContent>
      </w: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78720" behindDoc="0" locked="0" layoutInCell="1" allowOverlap="1">
                <wp:simplePos x="0" y="0"/>
                <wp:positionH relativeFrom="column">
                  <wp:posOffset>1003300</wp:posOffset>
                </wp:positionH>
                <wp:positionV relativeFrom="paragraph">
                  <wp:posOffset>128905</wp:posOffset>
                </wp:positionV>
                <wp:extent cx="635" cy="252095"/>
                <wp:effectExtent l="37465" t="0" r="38100" b="14605"/>
                <wp:wrapNone/>
                <wp:docPr id="41" name="直线 8"/>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miter/>
                          <a:headEnd type="none" w="med" len="med"/>
                          <a:tailEnd type="triangle" w="med" len="med"/>
                        </a:ln>
                      </wps:spPr>
                      <wps:bodyPr upright="1"/>
                    </wps:wsp>
                  </a:graphicData>
                </a:graphic>
              </wp:anchor>
            </w:drawing>
          </mc:Choice>
          <mc:Fallback>
            <w:pict>
              <v:line id="直线 8" o:spid="_x0000_s1026" o:spt="20" style="position:absolute;left:0pt;margin-left:79pt;margin-top:10.15pt;height:19.85pt;width:0.05pt;z-index:251678720;mso-width-relative:page;mso-height-relative:page;" filled="f" stroked="t" coordsize="21600,21600" o:gfxdata="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WQ6DVAAAACQEAAA8AAAAAAAAAAQAgAAAAIgAAAGRycy9kb3ducmV2LnhtbFBLAQIU&#10;ABQAAAAIAIdO4kBXdwRB9gEAAOsDAAAOAAAAAAAAAAEAIAAAACQBAABkcnMvZTJvRG9jLnhtbFBL&#10;BQYAAAAABgAGAFkBAACMBQAAAAA=&#10;">
                <v:fill on="f" focussize="0,0"/>
                <v:stroke color="#000000" joinstyle="miter" endarrow="block"/>
                <v:imagedata o:title=""/>
                <o:lock v:ext="edit" aspectratio="f"/>
              </v:line>
            </w:pict>
          </mc:Fallback>
        </mc:AlternateContent>
      </w: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8"/>
          <w:szCs w:val="28"/>
        </w:rPr>
        <mc:AlternateContent>
          <mc:Choice Requires="wps">
            <w:drawing>
              <wp:anchor distT="0" distB="0" distL="114300" distR="114300" simplePos="0" relativeHeight="251675648" behindDoc="0" locked="0" layoutInCell="1" allowOverlap="1">
                <wp:simplePos x="0" y="0"/>
                <wp:positionH relativeFrom="column">
                  <wp:posOffset>2811780</wp:posOffset>
                </wp:positionH>
                <wp:positionV relativeFrom="paragraph">
                  <wp:posOffset>57785</wp:posOffset>
                </wp:positionV>
                <wp:extent cx="3288030" cy="544830"/>
                <wp:effectExtent l="5080" t="5080" r="21590" b="21590"/>
                <wp:wrapNone/>
                <wp:docPr id="52" name="流程图: 过程 22"/>
                <wp:cNvGraphicFramePr/>
                <a:graphic xmlns:a="http://schemas.openxmlformats.org/drawingml/2006/main">
                  <a:graphicData uri="http://schemas.microsoft.com/office/word/2010/wordprocessingShape">
                    <wps:wsp>
                      <wps:cNvSpPr/>
                      <wps:spPr>
                        <a:xfrm>
                          <a:off x="0" y="0"/>
                          <a:ext cx="3288030" cy="5448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2"/>
                                <w:szCs w:val="22"/>
                                <w:lang w:val="en-US" w:eastAsia="zh-CN"/>
                              </w:rPr>
                              <w:t>7.现场鉴定：申请人和单位经办人应按照通知的时间、地点参加现场鉴定，并配合完成必要的辅助检查。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jc w:val="center"/>
                              <w:rPr>
                                <w:rFonts w:ascii="仿宋" w:hAnsi="仿宋" w:eastAsia="仿宋" w:cs="仿宋"/>
                                <w:sz w:val="22"/>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221.4pt;margin-top:4.55pt;height:42.9pt;width:258.9pt;z-index:251675648;mso-width-relative:page;mso-height-relative:page;" fillcolor="#FFFFFF" filled="t" stroked="t" coordsize="21600,21600" o:gfxdata="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tZnGdUAAAAIAQAADwAAAAAAAAABACAAAAAiAAAAZHJzL2Rvd25y&#10;ZXYueG1sUEsBAhQAFAAAAAgAh07iQL5p/HU6AgAAkAQAAA4AAAAAAAAAAQAgAAAAJAEAAGRycy9l&#10;Mm9Eb2MueG1sUEsFBgAAAAAGAAYAWQEAANAFAAAAAA==&#10;">
                <v:fill on="t" focussize="0,0"/>
                <v:stroke color="#000000" joinstyle="miter"/>
                <v:imagedata o:title=""/>
                <o:lock v:ext="edit" aspectratio="f"/>
                <v:textbox inset="1.3mm,1.27mm,1.3mm,1.27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2"/>
                          <w:szCs w:val="22"/>
                          <w:lang w:val="en-US" w:eastAsia="zh-CN"/>
                        </w:rPr>
                        <w:t>7.现场鉴定：申请人和单位经办人应按照通知的时间、地点参加现场鉴定，并配合完成必要的辅助检查。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jc w:val="center"/>
                        <w:rPr>
                          <w:rFonts w:ascii="仿宋" w:hAnsi="仿宋" w:eastAsia="仿宋" w:cs="仿宋"/>
                          <w:sz w:val="22"/>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v:textbox>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251673600" behindDoc="0" locked="0" layoutInCell="1" allowOverlap="1">
                <wp:simplePos x="0" y="0"/>
                <wp:positionH relativeFrom="column">
                  <wp:posOffset>-606425</wp:posOffset>
                </wp:positionH>
                <wp:positionV relativeFrom="paragraph">
                  <wp:posOffset>81915</wp:posOffset>
                </wp:positionV>
                <wp:extent cx="3082290" cy="544830"/>
                <wp:effectExtent l="5080" t="4445" r="17780" b="22225"/>
                <wp:wrapNone/>
                <wp:docPr id="32" name="流程图: 过程 22"/>
                <wp:cNvGraphicFramePr/>
                <a:graphic xmlns:a="http://schemas.openxmlformats.org/drawingml/2006/main">
                  <a:graphicData uri="http://schemas.microsoft.com/office/word/2010/wordprocessingShape">
                    <wps:wsp>
                      <wps:cNvSpPr/>
                      <wps:spPr>
                        <a:xfrm>
                          <a:off x="0" y="0"/>
                          <a:ext cx="3082290" cy="5448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6.鉴定通知：自治区劳动能力鉴定委员会提前通知申请单位经办人，按照规定的时间、地点组织申请人参加现场鉴定。</w:t>
                            </w:r>
                          </w:p>
                          <w:p>
                            <w:pPr>
                              <w:jc w:val="center"/>
                              <w:rPr>
                                <w:rFonts w:ascii="仿宋" w:hAnsi="仿宋" w:eastAsia="仿宋" w:cs="仿宋"/>
                                <w:sz w:val="22"/>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47.75pt;margin-top:6.45pt;height:42.9pt;width:242.7pt;z-index:251673600;mso-width-relative:page;mso-height-relative:page;" fillcolor="#FFFFFF" filled="t" stroked="t" coordsize="21600,21600" o:gfxdata="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uotfw1gAAAAkBAAAPAAAAAAAAAAEAIAAAACIAAABkcnMv&#10;ZG93bnJldi54bWxQSwECFAAUAAAACACHTuJAGgrnaD4CAACQBAAADgAAAAAAAAABACAAAAAlAQAA&#10;ZHJzL2Uyb0RvYy54bWxQSwUGAAAAAAYABgBZAQAA1QUAAAAA&#10;">
                <v:fill on="t" focussize="0,0"/>
                <v:stroke color="#000000" joinstyle="miter"/>
                <v:imagedata o:title=""/>
                <o:lock v:ext="edit" aspectratio="f"/>
                <v:textbox inset="1.3mm,1.27mm,1.3mm,1.27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6.鉴定通知：自治区劳动能力鉴定委员会提前通知申请单位经办人，按照规定的时间、地点组织申请人参加现场鉴定。</w:t>
                      </w:r>
                    </w:p>
                    <w:p>
                      <w:pPr>
                        <w:jc w:val="center"/>
                        <w:rPr>
                          <w:rFonts w:ascii="仿宋" w:hAnsi="仿宋" w:eastAsia="仿宋" w:cs="仿宋"/>
                          <w:sz w:val="22"/>
                        </w:rPr>
                      </w:pPr>
                    </w:p>
                    <w:p>
                      <w:pPr>
                        <w:spacing w:line="300" w:lineRule="exact"/>
                        <w:rPr>
                          <w:rFonts w:hint="eastAsia" w:ascii="微软雅黑" w:hAnsi="微软雅黑" w:eastAsia="微软雅黑" w:cs="微软雅黑"/>
                          <w:sz w:val="24"/>
                          <w:szCs w:val="24"/>
                          <w:lang w:val="en-US" w:eastAsia="zh-CN"/>
                        </w:rPr>
                      </w:pPr>
                    </w:p>
                    <w:p>
                      <w:pPr>
                        <w:spacing w:line="300" w:lineRule="exact"/>
                        <w:rPr>
                          <w:rFonts w:hint="eastAsia" w:ascii="微软雅黑" w:hAnsi="微软雅黑" w:eastAsia="微软雅黑" w:cs="微软雅黑"/>
                          <w:sz w:val="24"/>
                          <w:szCs w:val="24"/>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59264" behindDoc="0" locked="0" layoutInCell="1" allowOverlap="1">
                <wp:simplePos x="0" y="0"/>
                <wp:positionH relativeFrom="column">
                  <wp:posOffset>2471420</wp:posOffset>
                </wp:positionH>
                <wp:positionV relativeFrom="paragraph">
                  <wp:posOffset>48260</wp:posOffset>
                </wp:positionV>
                <wp:extent cx="349250" cy="0"/>
                <wp:effectExtent l="0" t="38100" r="12700" b="38100"/>
                <wp:wrapNone/>
                <wp:docPr id="55" name="直接箭头连接符 55"/>
                <wp:cNvGraphicFramePr/>
                <a:graphic xmlns:a="http://schemas.openxmlformats.org/drawingml/2006/main">
                  <a:graphicData uri="http://schemas.microsoft.com/office/word/2010/wordprocessingShape">
                    <wps:wsp>
                      <wps:cNvCnPr/>
                      <wps:spPr>
                        <a:xfrm>
                          <a:off x="0" y="0"/>
                          <a:ext cx="34925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4.6pt;margin-top:3.8pt;height:0pt;width:27.5pt;z-index:251659264;mso-width-relative:page;mso-height-relative:page;" filled="f" stroked="t" coordsize="21600,21600" o:gfxdata="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33c3SAAAABwEAAA8AAAAAAAAAAQAgAAAAIgAAAGRycy9kb3du&#10;cmV2LnhtbFBLAQIUABQAAAAIAIdO4kBCjle+BQIAAOIDAAAOAAAAAAAAAAEAIAAAACEBAABkcnMv&#10;ZTJvRG9jLnhtbFBLBQYAAAAABgAGAFkBAACYBQAAAAA=&#10;">
                <v:fill on="f" focussize="0,0"/>
                <v:stroke color="#000000 [3213]" miterlimit="8" joinstyle="miter" endarrow="block"/>
                <v:imagedata o:title=""/>
                <o:lock v:ext="edit" aspectratio="f"/>
              </v:shape>
            </w:pict>
          </mc:Fallback>
        </mc:AlternateContent>
      </w:r>
      <w:r>
        <w:rPr>
          <w:rFonts w:hint="eastAsia" w:ascii="微软雅黑" w:hAnsi="微软雅黑" w:eastAsia="微软雅黑" w:cs="微软雅黑"/>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79744" behindDoc="0" locked="0" layoutInCell="1" allowOverlap="1">
                <wp:simplePos x="0" y="0"/>
                <wp:positionH relativeFrom="column">
                  <wp:posOffset>4458970</wp:posOffset>
                </wp:positionH>
                <wp:positionV relativeFrom="paragraph">
                  <wp:posOffset>144780</wp:posOffset>
                </wp:positionV>
                <wp:extent cx="635" cy="252095"/>
                <wp:effectExtent l="37465" t="0" r="38100" b="14605"/>
                <wp:wrapNone/>
                <wp:docPr id="58" name="直线 8"/>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miter/>
                          <a:headEnd type="none" w="med" len="med"/>
                          <a:tailEnd type="triangle" w="med" len="med"/>
                        </a:ln>
                      </wps:spPr>
                      <wps:bodyPr upright="1"/>
                    </wps:wsp>
                  </a:graphicData>
                </a:graphic>
              </wp:anchor>
            </w:drawing>
          </mc:Choice>
          <mc:Fallback>
            <w:pict>
              <v:line id="直线 8" o:spid="_x0000_s1026" o:spt="20" style="position:absolute;left:0pt;margin-left:351.1pt;margin-top:11.4pt;height:19.85pt;width:0.05pt;z-index:251679744;mso-width-relative:page;mso-height-relative:page;" filled="f" stroked="t" coordsize="21600,21600" o:gfxdata="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2Mz19UAAAAJAQAADwAAAAAAAAABACAAAAAiAAAAZHJzL2Rvd25yZXYueG1sUEsBAhQA&#10;FAAAAAgAh07iQMBbHdT1AQAA6wMAAA4AAAAAAAAAAQAgAAAAJAEAAGRycy9lMm9Eb2MueG1sUEsF&#10;BgAAAAAGAAYAWQEAAIsFAAAAAA==&#10;">
                <v:fill on="f" focussize="0,0"/>
                <v:stroke color="#000000" joinstyle="miter"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8"/>
          <w:szCs w:val="28"/>
        </w:rPr>
        <mc:AlternateContent>
          <mc:Choice Requires="wps">
            <w:drawing>
              <wp:anchor distT="0" distB="0" distL="114300" distR="114300" simplePos="0" relativeHeight="251670528" behindDoc="0" locked="0" layoutInCell="1" allowOverlap="1">
                <wp:simplePos x="0" y="0"/>
                <wp:positionH relativeFrom="column">
                  <wp:posOffset>-649605</wp:posOffset>
                </wp:positionH>
                <wp:positionV relativeFrom="paragraph">
                  <wp:posOffset>93345</wp:posOffset>
                </wp:positionV>
                <wp:extent cx="3153410" cy="544830"/>
                <wp:effectExtent l="5080" t="4445" r="22860" b="22225"/>
                <wp:wrapNone/>
                <wp:docPr id="57" name="流程图: 过程 22"/>
                <wp:cNvGraphicFramePr/>
                <a:graphic xmlns:a="http://schemas.openxmlformats.org/drawingml/2006/main">
                  <a:graphicData uri="http://schemas.microsoft.com/office/word/2010/wordprocessingShape">
                    <wps:wsp>
                      <wps:cNvSpPr/>
                      <wps:spPr>
                        <a:xfrm>
                          <a:off x="0" y="0"/>
                          <a:ext cx="3153410" cy="5448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2"/>
                                <w:szCs w:val="22"/>
                                <w:lang w:val="en-US" w:eastAsia="zh-CN"/>
                              </w:rPr>
                              <w:t>公示：自治区劳动能力鉴定委员会对经鉴定达到完全丧失劳动能力的人员进行公示（5个工作日）。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51.15pt;margin-top:7.35pt;height:42.9pt;width:248.3pt;z-index:251670528;mso-width-relative:page;mso-height-relative:page;" fillcolor="#FFFFFF" filled="t" stroked="t" coordsize="21600,21600" o:gfxdata="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jtJ4X1gAAAAsBAAAPAAAAAAAAAAEAIAAAACIAAABkcnMv&#10;ZG93bnJldi54bWxQSwECFAAUAAAACACHTuJADcdRwT4CAACQBAAADgAAAAAAAAABACAAAAAlAQAA&#10;ZHJzL2Uyb0RvYy54bWxQSwUGAAAAAAYABgBZAQAA1QUAAAAA&#10;">
                <v:fill on="t" focussize="0,0"/>
                <v:stroke color="#000000" joinstyle="miter"/>
                <v:imagedata o:title=""/>
                <o:lock v:ext="edit" aspectratio="f"/>
                <v:textbox inset="1.3mm,1.27mm,1.3mm,1.27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w:t>
                      </w:r>
                      <w:r>
                        <w:rPr>
                          <w:rFonts w:hint="eastAsia" w:ascii="微软雅黑" w:hAnsi="微软雅黑" w:eastAsia="微软雅黑" w:cs="微软雅黑"/>
                          <w:sz w:val="22"/>
                          <w:szCs w:val="22"/>
                          <w:lang w:val="en-US" w:eastAsia="zh-CN"/>
                        </w:rPr>
                        <w:t>公示：自治区劳动能力鉴定委员会对经鉴定达到完全丧失劳动能力的人员进行公示（5个工作日）。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txbxContent>
                </v:textbox>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251669504" behindDoc="0" locked="0" layoutInCell="1" allowOverlap="1">
                <wp:simplePos x="0" y="0"/>
                <wp:positionH relativeFrom="column">
                  <wp:posOffset>2801620</wp:posOffset>
                </wp:positionH>
                <wp:positionV relativeFrom="paragraph">
                  <wp:posOffset>82550</wp:posOffset>
                </wp:positionV>
                <wp:extent cx="3288030" cy="544830"/>
                <wp:effectExtent l="5080" t="5080" r="21590" b="21590"/>
                <wp:wrapNone/>
                <wp:docPr id="56" name="流程图: 过程 22"/>
                <wp:cNvGraphicFramePr/>
                <a:graphic xmlns:a="http://schemas.openxmlformats.org/drawingml/2006/main">
                  <a:graphicData uri="http://schemas.microsoft.com/office/word/2010/wordprocessingShape">
                    <wps:wsp>
                      <wps:cNvSpPr/>
                      <wps:spPr>
                        <a:xfrm>
                          <a:off x="0" y="0"/>
                          <a:ext cx="3288030" cy="5448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8.专家评审：召开专家组评审会，依据专家组意见做出鉴定结论。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txbxContent>
                      </wps:txbx>
                      <wps:bodyPr lIns="46800" tIns="45720" rIns="46800" bIns="45720" upright="1">
                        <a:noAutofit/>
                      </wps:bodyPr>
                    </wps:wsp>
                  </a:graphicData>
                </a:graphic>
              </wp:anchor>
            </w:drawing>
          </mc:Choice>
          <mc:Fallback>
            <w:pict>
              <v:shape id="流程图: 过程 22" o:spid="_x0000_s1026" o:spt="109" type="#_x0000_t109" style="position:absolute;left:0pt;margin-left:220.6pt;margin-top:6.5pt;height:42.9pt;width:258.9pt;z-index:251669504;mso-width-relative:page;mso-height-relative:page;" fillcolor="#FFFFFF" filled="t" stroked="t" coordsize="21600,21600" o:gfxdata="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vkxM9UAAAAJAQAADwAAAAAAAAABACAAAAAiAAAAZHJzL2Rvd25y&#10;ZXYueG1sUEsBAhQAFAAAAAgAh07iQJ2udII6AgAAkAQAAA4AAAAAAAAAAQAgAAAAJAEAAGRycy9l&#10;Mm9Eb2MueG1sUEsFBgAAAAAGAAYAWQEAANAFAAAAAA==&#10;">
                <v:fill on="t" focussize="0,0"/>
                <v:stroke color="#000000" joinstyle="miter"/>
                <v:imagedata o:title=""/>
                <o:lock v:ext="edit" aspectratio="f"/>
                <v:textbox inset="1.3mm,1.27mm,1.3mm,1.27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8.专家评审：召开专家组评审会，依据专家组意见做出鉴定结论。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61312" behindDoc="0" locked="0" layoutInCell="1" allowOverlap="1">
                <wp:simplePos x="0" y="0"/>
                <wp:positionH relativeFrom="column">
                  <wp:posOffset>2494915</wp:posOffset>
                </wp:positionH>
                <wp:positionV relativeFrom="paragraph">
                  <wp:posOffset>46990</wp:posOffset>
                </wp:positionV>
                <wp:extent cx="313690" cy="0"/>
                <wp:effectExtent l="0" t="38100" r="10160" b="38100"/>
                <wp:wrapNone/>
                <wp:docPr id="59" name="直接箭头连接符 59"/>
                <wp:cNvGraphicFramePr/>
                <a:graphic xmlns:a="http://schemas.openxmlformats.org/drawingml/2006/main">
                  <a:graphicData uri="http://schemas.microsoft.com/office/word/2010/wordprocessingShape">
                    <wps:wsp>
                      <wps:cNvCnPr/>
                      <wps:spPr>
                        <a:xfrm flipH="1">
                          <a:off x="0" y="0"/>
                          <a:ext cx="3136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6.45pt;margin-top:3.7pt;height:0pt;width:24.7pt;z-index:251661312;mso-width-relative:page;mso-height-relative:page;" filled="f" stroked="t" coordsize="21600,21600" o:gfxdata="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clxgrWAAAABwEAAA8AAAAAAAAAAQAgAAAA&#10;IgAAAGRycy9kb3ducmV2LnhtbFBLAQIUABQAAAAIAIdO4kAzl643DQIAAOwDAAAOAAAAAAAAAAEA&#10;IAAAACUBAABkcnMvZTJvRG9jLnhtbFBLBQYAAAAABgAGAFkBAACkBQAAAAA=&#10;">
                <v:fill on="f" focussize="0,0"/>
                <v:stroke weight="0.5pt" color="#000000 [3213]"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Theme="majorEastAsia" w:hAnsiTheme="majorEastAsia" w:eastAsiaTheme="majorEastAsia" w:cstheme="majorEastAsia"/>
          <w:b/>
          <w:bCs/>
          <w:sz w:val="36"/>
          <w:szCs w:val="36"/>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36195</wp:posOffset>
                </wp:positionV>
                <wp:extent cx="635" cy="252095"/>
                <wp:effectExtent l="37465" t="0" r="38100" b="14605"/>
                <wp:wrapNone/>
                <wp:docPr id="42" name="直线 8"/>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miter/>
                          <a:headEnd type="none" w="med" len="med"/>
                          <a:tailEnd type="triangle" w="med" len="med"/>
                        </a:ln>
                      </wps:spPr>
                      <wps:bodyPr upright="1"/>
                    </wps:wsp>
                  </a:graphicData>
                </a:graphic>
              </wp:anchor>
            </w:drawing>
          </mc:Choice>
          <mc:Fallback>
            <w:pict>
              <v:line id="直线 8" o:spid="_x0000_s1026" o:spt="20" style="position:absolute;left:0pt;margin-left:81.45pt;margin-top:2.85pt;height:19.85pt;width:0.05pt;z-index:251660288;mso-width-relative:page;mso-height-relative:page;" filled="f" stroked="t" coordsize="21600,21600" o:gfxdata="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W5w9UAAAAIAQAADwAAAAAAAAABACAAAAAiAAAAZHJzL2Rvd25yZXYueG1sUEsBAhQA&#10;FAAAAAgAh07iQFgoy2D1AQAA6wMAAA4AAAAAAAAAAQAgAAAAJAEAAGRycy9lMm9Eb2MueG1sUEsF&#10;BgAAAAAGAAYAWQEAAIsFAAAAAA==&#10;">
                <v:fill on="f" focussize="0,0"/>
                <v:stroke color="#000000" joinstyle="miter"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sz w:val="28"/>
          <w:szCs w:val="28"/>
        </w:rPr>
        <mc:AlternateContent>
          <mc:Choice Requires="wps">
            <w:drawing>
              <wp:anchor distT="0" distB="0" distL="114300" distR="114300" simplePos="0" relativeHeight="251674624" behindDoc="0" locked="0" layoutInCell="1" allowOverlap="1">
                <wp:simplePos x="0" y="0"/>
                <wp:positionH relativeFrom="column">
                  <wp:posOffset>-440690</wp:posOffset>
                </wp:positionH>
                <wp:positionV relativeFrom="paragraph">
                  <wp:posOffset>145415</wp:posOffset>
                </wp:positionV>
                <wp:extent cx="2797175" cy="671195"/>
                <wp:effectExtent l="4445" t="4445" r="17780" b="10160"/>
                <wp:wrapNone/>
                <wp:docPr id="39" name="流程图: 终止 39"/>
                <wp:cNvGraphicFramePr/>
                <a:graphic xmlns:a="http://schemas.openxmlformats.org/drawingml/2006/main">
                  <a:graphicData uri="http://schemas.microsoft.com/office/word/2010/wordprocessingShape">
                    <wps:wsp>
                      <wps:cNvSpPr>
                        <a:spLocks noChangeArrowheads="1"/>
                      </wps:cNvSpPr>
                      <wps:spPr>
                        <a:xfrm>
                          <a:off x="0" y="0"/>
                          <a:ext cx="2797175" cy="671195"/>
                        </a:xfrm>
                        <a:prstGeom prst="flowChartTerminator">
                          <a:avLst/>
                        </a:prstGeom>
                        <a:solidFill>
                          <a:srgbClr val="FFFFFF"/>
                        </a:solidFill>
                        <a:ln w="9525" cap="flat" cmpd="sng">
                          <a:solidFill>
                            <a:srgbClr val="000000"/>
                          </a:solidFill>
                          <a:prstDash val="solid"/>
                          <a:roun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10.反馈鉴定结论：公示期结束后，自治区劳动能力鉴定委员会向委托单位送达委托鉴定人员的鉴定结论。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txbxContent>
                      </wps:txbx>
                      <wps:bodyPr vert="horz" wrap="square" lIns="91440" tIns="0" rIns="91440" bIns="0" anchor="ctr" upright="1"/>
                    </wps:wsp>
                  </a:graphicData>
                </a:graphic>
              </wp:anchor>
            </w:drawing>
          </mc:Choice>
          <mc:Fallback>
            <w:pict>
              <v:shape id="_x0000_s1026" o:spid="_x0000_s1026" o:spt="116" type="#_x0000_t116" style="position:absolute;left:0pt;margin-left:-34.7pt;margin-top:11.45pt;height:52.85pt;width:220.25pt;z-index:251674624;v-text-anchor:middle;mso-width-relative:page;mso-height-relative:page;" fillcolor="#FFFFFF" filled="t" stroked="t" coordsize="21600,21600" o:gfxdata="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8s7FK2gAAAAoBAAAPAAAAAAAAAAEAIAAAACIAAABkcnMvZG93bnJldi54&#10;bWxQSwECFAAUAAAACACHTuJAAi5wUWoCAADWBAAADgAAAAAAAAABACAAAAApAQAAZHJzL2Uyb0Rv&#10;Yy54bWxQSwUGAAAAAAYABgBZAQAABQYAAAAA&#10;">
                <v:fill on="t" focussize="0,0"/>
                <v:stroke color="#000000" joinstyle="round"/>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10.反馈鉴定结论：公示期结束后，自治区劳动能力鉴定委员会向委托单位送达委托鉴定人员的鉴定结论。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240" w:firstLineChars="100"/>
                        <w:jc w:val="center"/>
                        <w:textAlignment w:val="auto"/>
                        <w:outlineLvl w:val="9"/>
                        <w:rPr>
                          <w:rFonts w:hint="eastAsia" w:ascii="微软雅黑" w:hAnsi="微软雅黑" w:eastAsia="微软雅黑" w:cs="微软雅黑"/>
                          <w:sz w:val="24"/>
                          <w:szCs w:val="24"/>
                          <w:lang w:val="en-US"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ascii="仿宋" w:hAnsi="仿宋" w:eastAsia="仿宋" w:cs="仿宋"/>
          <w:sz w:val="32"/>
          <w:szCs w:val="32"/>
        </w:rPr>
        <w:drawing>
          <wp:anchor distT="0" distB="0" distL="0" distR="0" simplePos="0" relativeHeight="251663360" behindDoc="0" locked="0" layoutInCell="1" allowOverlap="1">
            <wp:simplePos x="0" y="0"/>
            <wp:positionH relativeFrom="column">
              <wp:posOffset>3340735</wp:posOffset>
            </wp:positionH>
            <wp:positionV relativeFrom="paragraph">
              <wp:posOffset>100330</wp:posOffset>
            </wp:positionV>
            <wp:extent cx="1782445" cy="1946275"/>
            <wp:effectExtent l="0" t="0" r="8255" b="15875"/>
            <wp:wrapSquare wrapText="bothSides"/>
            <wp:docPr id="61" name="图片 61" descr="C:\Users\ADMINI~1\AppData\Local\Temp\WeChat Files\6b8d106799c16488a39c0a9d2e99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C:\Users\ADMINI~1\AppData\Local\Temp\WeChat Files\6b8d106799c16488a39c0a9d2e99e31.jpg"/>
                    <pic:cNvPicPr>
                      <a:picLocks noChangeAspect="1" noChangeArrowheads="1"/>
                    </pic:cNvPicPr>
                  </pic:nvPicPr>
                  <pic:blipFill>
                    <a:blip r:embed="rId4" cstate="print"/>
                    <a:srcRect/>
                    <a:stretch>
                      <a:fillRect/>
                    </a:stretch>
                  </pic:blipFill>
                  <pic:spPr>
                    <a:xfrm>
                      <a:off x="0" y="0"/>
                      <a:ext cx="1782445" cy="1946275"/>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r>
        <w:rPr>
          <w:rFonts w:hint="eastAsia" w:ascii="仿宋" w:hAnsi="仿宋" w:eastAsia="仿宋" w:cs="仿宋"/>
          <w:sz w:val="32"/>
          <w:szCs w:val="32"/>
        </w:rPr>
        <w:drawing>
          <wp:anchor distT="0" distB="0" distL="0" distR="0" simplePos="0" relativeHeight="251662336" behindDoc="0" locked="0" layoutInCell="1" allowOverlap="1">
            <wp:simplePos x="0" y="0"/>
            <wp:positionH relativeFrom="column">
              <wp:posOffset>-115570</wp:posOffset>
            </wp:positionH>
            <wp:positionV relativeFrom="paragraph">
              <wp:posOffset>12065</wp:posOffset>
            </wp:positionV>
            <wp:extent cx="1866900" cy="1845310"/>
            <wp:effectExtent l="0" t="0" r="0" b="2540"/>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5" cstate="print"/>
                    <a:srcRect/>
                    <a:stretch>
                      <a:fillRect/>
                    </a:stretch>
                  </pic:blipFill>
                  <pic:spPr>
                    <a:xfrm>
                      <a:off x="0" y="0"/>
                      <a:ext cx="1866900" cy="1845310"/>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微软雅黑" w:hAnsi="微软雅黑" w:eastAsia="微软雅黑" w:cs="微软雅黑"/>
          <w:b w:val="0"/>
          <w:bCs w:val="0"/>
          <w:sz w:val="24"/>
          <w:szCs w:val="24"/>
          <w:lang w:val="en-US" w:eastAsia="zh-CN"/>
        </w:rPr>
      </w:pPr>
    </w:p>
    <w:p>
      <w:pPr>
        <w:rPr>
          <w:rFonts w:hint="eastAsia" w:ascii="微软雅黑" w:hAnsi="微软雅黑" w:eastAsia="微软雅黑" w:cs="微软雅黑"/>
          <w:b w:val="0"/>
          <w:bCs w:val="0"/>
          <w:sz w:val="24"/>
          <w:szCs w:val="24"/>
          <w:lang w:val="en-US" w:eastAsia="zh-CN"/>
        </w:rPr>
      </w:pPr>
      <w:r>
        <w:rPr>
          <w:rFonts w:hint="eastAsia" w:ascii="仿宋" w:hAnsi="仿宋" w:eastAsia="仿宋"/>
          <w:sz w:val="18"/>
          <w:szCs w:val="18"/>
          <w:lang w:val="en-US" w:eastAsia="zh-CN"/>
        </w:rPr>
        <w:t xml:space="preserve">  </w:t>
      </w:r>
      <w:r>
        <w:rPr>
          <w:rFonts w:hint="eastAsia" w:ascii="仿宋" w:hAnsi="仿宋" w:eastAsia="仿宋"/>
          <w:sz w:val="18"/>
          <w:szCs w:val="18"/>
        </w:rPr>
        <w:t>因病鉴定</w:t>
      </w:r>
      <w:r>
        <w:rPr>
          <w:rFonts w:hint="eastAsia" w:ascii="仿宋" w:hAnsi="仿宋" w:eastAsia="仿宋"/>
          <w:sz w:val="18"/>
          <w:szCs w:val="18"/>
          <w:lang w:val="en-US" w:eastAsia="zh-CN"/>
        </w:rPr>
        <w:t>标准</w:t>
      </w:r>
      <w:r>
        <w:rPr>
          <w:rFonts w:hint="eastAsia" w:ascii="仿宋" w:hAnsi="仿宋" w:eastAsia="仿宋"/>
          <w:sz w:val="18"/>
          <w:szCs w:val="18"/>
        </w:rPr>
        <w:t>(扫一扫查</w:t>
      </w:r>
      <w:r>
        <w:rPr>
          <w:rFonts w:hint="eastAsia" w:ascii="仿宋" w:hAnsi="仿宋" w:eastAsia="仿宋"/>
          <w:sz w:val="18"/>
          <w:szCs w:val="18"/>
          <w:lang w:val="en-US" w:eastAsia="zh-CN"/>
        </w:rPr>
        <w:t xml:space="preserve">询）         </w:t>
      </w:r>
      <w:r>
        <w:rPr>
          <w:rFonts w:hint="eastAsia" w:ascii="微软雅黑" w:hAnsi="微软雅黑" w:eastAsia="微软雅黑" w:cs="微软雅黑"/>
          <w:b w:val="0"/>
          <w:bCs w:val="0"/>
          <w:sz w:val="18"/>
          <w:szCs w:val="18"/>
          <w:lang w:val="en-US" w:eastAsia="zh-CN"/>
        </w:rPr>
        <w:t xml:space="preserve">                           </w:t>
      </w:r>
      <w:r>
        <w:rPr>
          <w:rFonts w:hint="eastAsia" w:ascii="仿宋" w:hAnsi="仿宋" w:eastAsia="仿宋"/>
          <w:sz w:val="18"/>
          <w:szCs w:val="18"/>
        </w:rPr>
        <w:t xml:space="preserve">工伤鉴定标准(扫一扫查询)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A1684"/>
    <w:rsid w:val="047B40E4"/>
    <w:rsid w:val="06E92789"/>
    <w:rsid w:val="08FB3F7B"/>
    <w:rsid w:val="0CD0481B"/>
    <w:rsid w:val="16B70782"/>
    <w:rsid w:val="19573869"/>
    <w:rsid w:val="196957BB"/>
    <w:rsid w:val="1ACC5EC5"/>
    <w:rsid w:val="204340C8"/>
    <w:rsid w:val="25145DD3"/>
    <w:rsid w:val="29744732"/>
    <w:rsid w:val="2F6606B2"/>
    <w:rsid w:val="36D52937"/>
    <w:rsid w:val="3A7E2439"/>
    <w:rsid w:val="3D356923"/>
    <w:rsid w:val="3E566CC9"/>
    <w:rsid w:val="40D3336F"/>
    <w:rsid w:val="42DA1684"/>
    <w:rsid w:val="46365FAE"/>
    <w:rsid w:val="482A2ACA"/>
    <w:rsid w:val="4A2E721F"/>
    <w:rsid w:val="4A523C58"/>
    <w:rsid w:val="4C700EC4"/>
    <w:rsid w:val="52F359DD"/>
    <w:rsid w:val="56404028"/>
    <w:rsid w:val="66E24A5C"/>
    <w:rsid w:val="6EAD6A70"/>
    <w:rsid w:val="6F1E1138"/>
    <w:rsid w:val="6F940C92"/>
    <w:rsid w:val="705F5D6B"/>
    <w:rsid w:val="711762CC"/>
    <w:rsid w:val="72166255"/>
    <w:rsid w:val="72E31D05"/>
    <w:rsid w:val="75027189"/>
    <w:rsid w:val="75A529C7"/>
    <w:rsid w:val="7D6B47EF"/>
    <w:rsid w:val="7FB63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67</Characters>
  <Lines>0</Lines>
  <Paragraphs>0</Paragraphs>
  <TotalTime>1</TotalTime>
  <ScaleCrop>false</ScaleCrop>
  <LinksUpToDate>false</LinksUpToDate>
  <CharactersWithSpaces>443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2021-10-14T04:02:00Z</dcterms:created>
  <dc:creator>Lenovo</dc:creator>
  <cp:lastModifiedBy>Administrator</cp:lastModifiedBy>
  <dcterms:modified xsi:type="dcterms:W3CDTF">2022-04-27T07:49:32Z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FA78B15341A145588C133292DE97734B</vt:lpwstr>
  </property>
</Properties>
</file>