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新疆</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第一批</w:t>
      </w:r>
      <w:r>
        <w:rPr>
          <w:rFonts w:hint="default" w:ascii="Times New Roman" w:hAnsi="Times New Roman" w:eastAsia="方正小标宋简体" w:cs="Times New Roman"/>
          <w:sz w:val="44"/>
          <w:szCs w:val="44"/>
        </w:rPr>
        <w:t>重大劳动保障违法行为</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布</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为了加强对重大劳动保障违法行为的惩戒，强化社会舆论监督，促进用人单位遵守劳动保障法律、法规和规章，根据《新疆维吾尔自治区重大劳动保障违法行为社会公布实施办法》，现将</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第一批</w:t>
      </w:r>
      <w:r>
        <w:rPr>
          <w:rFonts w:hint="default" w:ascii="Times New Roman" w:hAnsi="Times New Roman" w:eastAsia="仿宋_GB2312" w:cs="Times New Roman"/>
          <w:sz w:val="32"/>
          <w:szCs w:val="32"/>
        </w:rPr>
        <w:t>重大劳动保障违法行为公布如下：</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 w:eastAsia="zh-CN"/>
        </w:rPr>
        <w:t>1</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四川建龙矿业工程有限公司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林正伟</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91511000206401926T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四川省内江市东兴区大千路北延线888号A2-222号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w:t>
      </w:r>
      <w:r>
        <w:rPr>
          <w:rFonts w:hint="eastAsia" w:ascii="Times New Roman" w:hAnsi="Times New Roman" w:eastAsia="仿宋_GB2312" w:cs="Times New Roman"/>
          <w:b w:val="0"/>
          <w:bCs/>
          <w:i w:val="0"/>
          <w:color w:val="000000"/>
          <w:kern w:val="0"/>
          <w:sz w:val="32"/>
          <w:szCs w:val="32"/>
          <w:u w:val="none"/>
          <w:lang w:val="en-US" w:eastAsia="zh-CN" w:bidi="ar"/>
        </w:rPr>
        <w:t>王</w:t>
      </w:r>
      <w:r>
        <w:rPr>
          <w:rFonts w:hint="default" w:ascii="Times New Roman" w:hAnsi="Times New Roman" w:eastAsia="仿宋_GB2312" w:cs="Times New Roman"/>
          <w:b w:val="0"/>
          <w:bCs/>
          <w:i w:val="0"/>
          <w:color w:val="000000"/>
          <w:kern w:val="0"/>
          <w:sz w:val="32"/>
          <w:szCs w:val="32"/>
          <w:u w:val="none"/>
          <w:lang w:val="en-US" w:eastAsia="zh-CN" w:bidi="ar"/>
        </w:rPr>
        <w:t>某等</w:t>
      </w:r>
      <w:r>
        <w:rPr>
          <w:rFonts w:hint="eastAsia" w:ascii="Times New Roman" w:hAnsi="Times New Roman" w:eastAsia="仿宋_GB2312" w:cs="Times New Roman"/>
          <w:b w:val="0"/>
          <w:bCs/>
          <w:i w:val="0"/>
          <w:color w:val="000000"/>
          <w:kern w:val="0"/>
          <w:sz w:val="32"/>
          <w:szCs w:val="32"/>
          <w:u w:val="none"/>
          <w:lang w:val="en-US" w:eastAsia="zh-CN" w:bidi="ar"/>
        </w:rPr>
        <w:t>65</w:t>
      </w:r>
      <w:r>
        <w:rPr>
          <w:rFonts w:hint="default" w:ascii="Times New Roman" w:hAnsi="Times New Roman" w:eastAsia="仿宋_GB2312" w:cs="Times New Roman"/>
          <w:b w:val="0"/>
          <w:bCs/>
          <w:i w:val="0"/>
          <w:color w:val="000000"/>
          <w:kern w:val="0"/>
          <w:sz w:val="32"/>
          <w:szCs w:val="32"/>
          <w:u w:val="none"/>
          <w:lang w:val="en-US" w:eastAsia="zh-CN" w:bidi="ar"/>
        </w:rPr>
        <w:t>人工资141</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6</w:t>
      </w:r>
      <w:r>
        <w:rPr>
          <w:rFonts w:hint="eastAsia" w:ascii="Times New Roman" w:hAnsi="Times New Roman" w:eastAsia="仿宋_GB2312" w:cs="Times New Roman"/>
          <w:b w:val="0"/>
          <w:bCs/>
          <w:i w:val="0"/>
          <w:color w:val="000000"/>
          <w:kern w:val="0"/>
          <w:sz w:val="32"/>
          <w:szCs w:val="32"/>
          <w:u w:val="none"/>
          <w:lang w:val="en-US" w:eastAsia="zh-CN" w:bidi="ar"/>
        </w:rPr>
        <w:t>9</w:t>
      </w:r>
      <w:r>
        <w:rPr>
          <w:rFonts w:hint="default" w:ascii="Times New Roman" w:hAnsi="Times New Roman" w:eastAsia="仿宋_GB2312" w:cs="Times New Roman"/>
          <w:b w:val="0"/>
          <w:bCs/>
          <w:i w:val="0"/>
          <w:color w:val="000000"/>
          <w:kern w:val="0"/>
          <w:sz w:val="32"/>
          <w:szCs w:val="32"/>
          <w:u w:val="none"/>
          <w:lang w:val="en-US" w:eastAsia="zh-CN" w:bidi="ar"/>
        </w:rPr>
        <w:t>万元</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2023年11月14日，阿勒泰市人社局接到王某等人投诉四川建龙矿业工程有限公司拖欠工资。经立案调查，该单位拖欠王某等108人工资267</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9</w:t>
      </w:r>
      <w:r>
        <w:rPr>
          <w:rFonts w:hint="eastAsia" w:ascii="Times New Roman" w:hAnsi="Times New Roman" w:eastAsia="仿宋_GB2312" w:cs="Times New Roman"/>
          <w:b w:val="0"/>
          <w:bCs/>
          <w:i w:val="0"/>
          <w:color w:val="000000"/>
          <w:kern w:val="0"/>
          <w:sz w:val="32"/>
          <w:szCs w:val="32"/>
          <w:u w:val="none"/>
          <w:lang w:val="en-US" w:eastAsia="zh-CN" w:bidi="ar"/>
        </w:rPr>
        <w:t>1万</w:t>
      </w:r>
      <w:r>
        <w:rPr>
          <w:rFonts w:hint="default" w:ascii="Times New Roman" w:hAnsi="Times New Roman" w:eastAsia="仿宋_GB2312" w:cs="Times New Roman"/>
          <w:b w:val="0"/>
          <w:bCs/>
          <w:i w:val="0"/>
          <w:color w:val="000000"/>
          <w:kern w:val="0"/>
          <w:sz w:val="32"/>
          <w:szCs w:val="32"/>
          <w:u w:val="none"/>
          <w:lang w:val="en-US" w:eastAsia="zh-CN" w:bidi="ar"/>
        </w:rPr>
        <w:t>元。12月9日，依法向该单位下达了《劳动保障监察限期改正指令书》，该单位支付43人工资126</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22</w:t>
      </w:r>
      <w:r>
        <w:rPr>
          <w:rFonts w:hint="eastAsia" w:ascii="Times New Roman" w:hAnsi="Times New Roman" w:eastAsia="仿宋_GB2312" w:cs="Times New Roman"/>
          <w:b w:val="0"/>
          <w:bCs/>
          <w:i w:val="0"/>
          <w:color w:val="000000"/>
          <w:kern w:val="0"/>
          <w:sz w:val="32"/>
          <w:szCs w:val="32"/>
          <w:u w:val="none"/>
          <w:lang w:val="en-US" w:eastAsia="zh-CN" w:bidi="ar"/>
        </w:rPr>
        <w:t>万</w:t>
      </w:r>
      <w:r>
        <w:rPr>
          <w:rFonts w:hint="default" w:ascii="Times New Roman" w:hAnsi="Times New Roman" w:eastAsia="仿宋_GB2312" w:cs="Times New Roman"/>
          <w:b w:val="0"/>
          <w:bCs/>
          <w:i w:val="0"/>
          <w:color w:val="000000"/>
          <w:kern w:val="0"/>
          <w:sz w:val="32"/>
          <w:szCs w:val="32"/>
          <w:u w:val="none"/>
          <w:lang w:val="en-US" w:eastAsia="zh-CN" w:bidi="ar"/>
        </w:rPr>
        <w:t>元，剩余65人工资141</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6</w:t>
      </w:r>
      <w:r>
        <w:rPr>
          <w:rFonts w:hint="eastAsia" w:ascii="Times New Roman" w:hAnsi="Times New Roman" w:eastAsia="仿宋_GB2312" w:cs="Times New Roman"/>
          <w:b w:val="0"/>
          <w:bCs/>
          <w:i w:val="0"/>
          <w:color w:val="000000"/>
          <w:kern w:val="0"/>
          <w:sz w:val="32"/>
          <w:szCs w:val="32"/>
          <w:u w:val="none"/>
          <w:lang w:val="en-US" w:eastAsia="zh-CN" w:bidi="ar"/>
        </w:rPr>
        <w:t>9万</w:t>
      </w:r>
      <w:r>
        <w:rPr>
          <w:rFonts w:hint="default" w:ascii="Times New Roman" w:hAnsi="Times New Roman" w:eastAsia="仿宋_GB2312" w:cs="Times New Roman"/>
          <w:b w:val="0"/>
          <w:bCs/>
          <w:i w:val="0"/>
          <w:color w:val="000000"/>
          <w:kern w:val="0"/>
          <w:sz w:val="32"/>
          <w:szCs w:val="32"/>
          <w:u w:val="none"/>
          <w:lang w:val="en-US" w:eastAsia="zh-CN" w:bidi="ar"/>
        </w:rPr>
        <w:t>元逾期未支付。</w:t>
      </w:r>
    </w:p>
    <w:p>
      <w:pPr>
        <w:pStyle w:val="2"/>
        <w:pageBreakBefore w:val="0"/>
        <w:widowControl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 w:eastAsia="zh-CN"/>
        </w:rPr>
        <w:t>2</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新疆华发建设有限公司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蔡纪华</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91652301MA77643H8E</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新疆昌吉州昌吉市建国西路199号和谐国际广场G座1309室</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拖欠高某等3人工资11</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74</w:t>
      </w:r>
      <w:r>
        <w:rPr>
          <w:rFonts w:hint="eastAsia" w:ascii="Times New Roman" w:hAnsi="Times New Roman" w:eastAsia="仿宋_GB2312" w:cs="Times New Roman"/>
          <w:b w:val="0"/>
          <w:bCs/>
          <w:i w:val="0"/>
          <w:color w:val="000000"/>
          <w:kern w:val="0"/>
          <w:sz w:val="32"/>
          <w:szCs w:val="32"/>
          <w:u w:val="none"/>
          <w:lang w:val="en-US" w:eastAsia="zh-CN" w:bidi="ar"/>
        </w:rPr>
        <w:t>万</w:t>
      </w:r>
      <w:r>
        <w:rPr>
          <w:rFonts w:hint="default" w:ascii="Times New Roman" w:hAnsi="Times New Roman" w:eastAsia="仿宋_GB2312" w:cs="Times New Roman"/>
          <w:b w:val="0"/>
          <w:bCs/>
          <w:i w:val="0"/>
          <w:color w:val="000000"/>
          <w:kern w:val="0"/>
          <w:sz w:val="32"/>
          <w:szCs w:val="32"/>
          <w:u w:val="none"/>
          <w:lang w:val="en-US" w:eastAsia="zh-CN" w:bidi="ar"/>
        </w:rPr>
        <w:t>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黑体" w:cs="Times New Roman"/>
          <w:sz w:val="32"/>
          <w:szCs w:val="32"/>
          <w:lang w:val="en-US" w:eastAsia="zh-CN"/>
        </w:rPr>
        <w:t>2</w:t>
      </w:r>
      <w:r>
        <w:rPr>
          <w:rFonts w:hint="default" w:ascii="Times New Roman" w:hAnsi="Times New Roman" w:eastAsia="仿宋_GB2312" w:cs="Times New Roman"/>
          <w:b w:val="0"/>
          <w:bCs/>
          <w:i w:val="0"/>
          <w:color w:val="000000"/>
          <w:kern w:val="0"/>
          <w:sz w:val="32"/>
          <w:szCs w:val="32"/>
          <w:u w:val="none"/>
          <w:lang w:val="en-US" w:eastAsia="zh-CN" w:bidi="ar"/>
        </w:rPr>
        <w:t>023年12月19日，哈巴河县人社局接到高某</w:t>
      </w:r>
      <w:r>
        <w:rPr>
          <w:rFonts w:hint="eastAsia" w:ascii="Times New Roman" w:hAnsi="Times New Roman" w:eastAsia="仿宋_GB2312" w:cs="Times New Roman"/>
          <w:b w:val="0"/>
          <w:bCs/>
          <w:i w:val="0"/>
          <w:color w:val="000000"/>
          <w:kern w:val="0"/>
          <w:sz w:val="32"/>
          <w:szCs w:val="32"/>
          <w:u w:val="none"/>
          <w:lang w:val="en-US" w:eastAsia="zh-CN" w:bidi="ar"/>
        </w:rPr>
        <w:t>等人</w:t>
      </w:r>
      <w:r>
        <w:rPr>
          <w:rFonts w:hint="default" w:ascii="Times New Roman" w:hAnsi="Times New Roman" w:eastAsia="仿宋_GB2312" w:cs="Times New Roman"/>
          <w:b w:val="0"/>
          <w:bCs/>
          <w:i w:val="0"/>
          <w:color w:val="000000"/>
          <w:kern w:val="0"/>
          <w:sz w:val="32"/>
          <w:szCs w:val="32"/>
          <w:u w:val="none"/>
          <w:lang w:val="en-US" w:eastAsia="zh-CN" w:bidi="ar"/>
        </w:rPr>
        <w:t>投诉新疆华发建设有限公司拖欠工资。经立案调查，该单位拖欠高某等3人工资11.74万元。2024年1月8日，依法向该单位下达了《劳动保障监察限期改正指令书》，逾期拒不改正。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 w:eastAsia="zh-CN"/>
        </w:rPr>
        <w:t>3</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重庆杰恒建设有限公司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eastAsia" w:ascii="Times New Roman" w:hAnsi="Times New Roman" w:eastAsia="仿宋_GB2312" w:cs="Times New Roman"/>
          <w:b w:val="0"/>
          <w:bCs/>
          <w:i w:val="0"/>
          <w:color w:val="000000"/>
          <w:kern w:val="0"/>
          <w:sz w:val="32"/>
          <w:szCs w:val="32"/>
          <w:u w:val="none"/>
          <w:lang w:val="en-US" w:eastAsia="zh-CN" w:bidi="ar"/>
        </w:rPr>
        <w:t>谭</w:t>
      </w:r>
      <w:r>
        <w:rPr>
          <w:rFonts w:hint="default" w:ascii="Times New Roman" w:hAnsi="Times New Roman" w:eastAsia="仿宋_GB2312" w:cs="Times New Roman"/>
          <w:b w:val="0"/>
          <w:bCs/>
          <w:i w:val="0"/>
          <w:color w:val="000000"/>
          <w:kern w:val="0"/>
          <w:sz w:val="32"/>
          <w:szCs w:val="32"/>
          <w:u w:val="none"/>
          <w:lang w:val="en-US" w:eastAsia="zh-CN" w:bidi="ar"/>
        </w:rPr>
        <w:t>杰恒</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915002370912470166</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重庆市巫山县巫峡镇西坪村7社3幢23-4</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w:t>
      </w:r>
      <w:r>
        <w:rPr>
          <w:rFonts w:hint="eastAsia" w:ascii="Times New Roman" w:hAnsi="Times New Roman" w:eastAsia="仿宋_GB2312" w:cs="Times New Roman"/>
          <w:b w:val="0"/>
          <w:bCs/>
          <w:i w:val="0"/>
          <w:color w:val="000000"/>
          <w:kern w:val="0"/>
          <w:sz w:val="32"/>
          <w:szCs w:val="32"/>
          <w:u w:val="none"/>
          <w:lang w:val="en-US" w:eastAsia="zh-CN" w:bidi="ar"/>
        </w:rPr>
        <w:t>张某等</w:t>
      </w:r>
      <w:r>
        <w:rPr>
          <w:rFonts w:hint="default" w:ascii="Times New Roman" w:hAnsi="Times New Roman" w:eastAsia="仿宋_GB2312" w:cs="Times New Roman"/>
          <w:b w:val="0"/>
          <w:bCs/>
          <w:i w:val="0"/>
          <w:color w:val="000000"/>
          <w:kern w:val="0"/>
          <w:sz w:val="32"/>
          <w:szCs w:val="32"/>
          <w:u w:val="none"/>
          <w:lang w:val="en-US" w:eastAsia="zh-CN" w:bidi="ar"/>
        </w:rPr>
        <w:t>333</w:t>
      </w:r>
      <w:r>
        <w:rPr>
          <w:rFonts w:hint="eastAsia" w:ascii="Times New Roman" w:hAnsi="Times New Roman" w:eastAsia="仿宋_GB2312" w:cs="Times New Roman"/>
          <w:b w:val="0"/>
          <w:bCs/>
          <w:i w:val="0"/>
          <w:color w:val="000000"/>
          <w:kern w:val="0"/>
          <w:sz w:val="32"/>
          <w:szCs w:val="32"/>
          <w:u w:val="none"/>
          <w:lang w:val="en-US" w:eastAsia="zh-CN" w:bidi="ar"/>
        </w:rPr>
        <w:t>人</w:t>
      </w:r>
      <w:r>
        <w:rPr>
          <w:rFonts w:hint="default" w:ascii="Times New Roman" w:hAnsi="Times New Roman" w:eastAsia="仿宋_GB2312" w:cs="Times New Roman"/>
          <w:b w:val="0"/>
          <w:bCs/>
          <w:i w:val="0"/>
          <w:color w:val="000000"/>
          <w:kern w:val="0"/>
          <w:sz w:val="32"/>
          <w:szCs w:val="32"/>
          <w:u w:val="none"/>
          <w:lang w:val="en-US" w:eastAsia="zh-CN" w:bidi="ar"/>
        </w:rPr>
        <w:t>工资336.05万元，拒绝履行</w:t>
      </w:r>
      <w:r>
        <w:rPr>
          <w:rFonts w:hint="eastAsia"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仿宋_GB2312" w:cs="Times New Roman"/>
          <w:b w:val="0"/>
          <w:bCs/>
          <w:i w:val="0"/>
          <w:color w:val="000000"/>
          <w:kern w:val="0"/>
          <w:sz w:val="32"/>
          <w:szCs w:val="32"/>
          <w:u w:val="none"/>
          <w:lang w:val="en-US" w:eastAsia="zh-CN" w:bidi="ar"/>
        </w:rPr>
        <w:t>2023年8月7日，喀什市人社局接到张某等人投诉</w:t>
      </w:r>
      <w:r>
        <w:rPr>
          <w:rFonts w:hint="default" w:ascii="Times New Roman" w:hAnsi="Times New Roman" w:eastAsia="仿宋_GB2312" w:cs="Times New Roman"/>
          <w:b w:val="0"/>
          <w:bCs/>
          <w:i w:val="0"/>
          <w:color w:val="000000"/>
          <w:kern w:val="0"/>
          <w:sz w:val="32"/>
          <w:szCs w:val="32"/>
          <w:u w:val="none"/>
          <w:lang w:val="en-US" w:eastAsia="zh-CN" w:bidi="ar"/>
        </w:rPr>
        <w:t>重庆杰恒建设有限公司</w:t>
      </w:r>
      <w:r>
        <w:rPr>
          <w:rFonts w:hint="eastAsia" w:ascii="Times New Roman" w:hAnsi="Times New Roman" w:eastAsia="仿宋_GB2312" w:cs="Times New Roman"/>
          <w:b w:val="0"/>
          <w:bCs/>
          <w:i w:val="0"/>
          <w:color w:val="000000"/>
          <w:kern w:val="0"/>
          <w:sz w:val="32"/>
          <w:szCs w:val="32"/>
          <w:u w:val="none"/>
          <w:lang w:val="en-US" w:eastAsia="zh-CN" w:bidi="ar"/>
        </w:rPr>
        <w:t>承建的喀什市老旧小区改造8标段建设项目拖欠工资。经立案调查，该单位拖欠张某等333人工资336.05万元。8月17日，依法向该单位下达《劳动保障监察限期改正指令书》，逾期拒不改正。11月14日，对该单位下达了《劳动保障监察行政处理决定书》，逾期拒不履行。</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 w:eastAsia="zh-CN"/>
        </w:rPr>
        <w:t>4.</w:t>
      </w:r>
      <w:bookmarkStart w:id="0" w:name="_GoBack"/>
      <w:bookmarkEnd w:id="0"/>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湖南仁厚建设有限公司阿克苏分公司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陈中元</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91652901MABT6J69X6</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新疆阿克苏地区阿克苏市兰干街道兰干社区南昌东路8号顺驰港湾7号楼</w:t>
      </w:r>
      <w:r>
        <w:rPr>
          <w:rFonts w:hint="eastAsia" w:ascii="Times New Roman" w:hAnsi="Times New Roman" w:eastAsia="仿宋_GB2312" w:cs="Times New Roman"/>
          <w:b w:val="0"/>
          <w:bCs/>
          <w:i w:val="0"/>
          <w:color w:val="000000"/>
          <w:kern w:val="0"/>
          <w:sz w:val="32"/>
          <w:szCs w:val="32"/>
          <w:u w:val="none"/>
          <w:lang w:val="en-US" w:eastAsia="zh-CN" w:bidi="ar"/>
        </w:rPr>
        <w:t>五</w:t>
      </w:r>
      <w:r>
        <w:rPr>
          <w:rFonts w:hint="default" w:ascii="Times New Roman" w:hAnsi="Times New Roman" w:eastAsia="仿宋_GB2312" w:cs="Times New Roman"/>
          <w:b w:val="0"/>
          <w:bCs/>
          <w:i w:val="0"/>
          <w:color w:val="000000"/>
          <w:kern w:val="0"/>
          <w:sz w:val="32"/>
          <w:szCs w:val="32"/>
          <w:u w:val="none"/>
          <w:lang w:val="en-US" w:eastAsia="zh-CN" w:bidi="ar"/>
        </w:rPr>
        <w:t>单元105铺</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有限责任公司分公司(自然人投资或控股)</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拖欠罗某等164人工资191.3万元。</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2023年12月27日，阿瓦提县人社局接到罗某</w:t>
      </w:r>
      <w:r>
        <w:rPr>
          <w:rFonts w:hint="eastAsia" w:ascii="Times New Roman" w:hAnsi="Times New Roman" w:eastAsia="仿宋_GB2312" w:cs="Times New Roman"/>
          <w:b w:val="0"/>
          <w:bCs/>
          <w:i w:val="0"/>
          <w:color w:val="000000"/>
          <w:kern w:val="0"/>
          <w:sz w:val="32"/>
          <w:szCs w:val="32"/>
          <w:u w:val="none"/>
          <w:lang w:val="en-US" w:eastAsia="zh-CN" w:bidi="ar"/>
        </w:rPr>
        <w:t>等人</w:t>
      </w:r>
      <w:r>
        <w:rPr>
          <w:rFonts w:hint="default" w:ascii="Times New Roman" w:hAnsi="Times New Roman" w:eastAsia="仿宋_GB2312" w:cs="Times New Roman"/>
          <w:b w:val="0"/>
          <w:bCs/>
          <w:i w:val="0"/>
          <w:color w:val="000000"/>
          <w:kern w:val="0"/>
          <w:sz w:val="32"/>
          <w:szCs w:val="32"/>
          <w:u w:val="none"/>
          <w:lang w:val="en-US" w:eastAsia="zh-CN" w:bidi="ar"/>
        </w:rPr>
        <w:t>投诉湖南仁厚建设有限公司阿克苏分公司拖欠工资。经立案调查，</w:t>
      </w:r>
      <w:r>
        <w:rPr>
          <w:rFonts w:hint="eastAsia" w:ascii="Times New Roman" w:hAnsi="Times New Roman" w:eastAsia="仿宋_GB2312" w:cs="Times New Roman"/>
          <w:b w:val="0"/>
          <w:bCs/>
          <w:i w:val="0"/>
          <w:color w:val="000000"/>
          <w:kern w:val="0"/>
          <w:sz w:val="32"/>
          <w:szCs w:val="32"/>
          <w:u w:val="none"/>
          <w:lang w:val="en-US" w:eastAsia="zh-CN" w:bidi="ar"/>
        </w:rPr>
        <w:t>该单位</w:t>
      </w:r>
      <w:r>
        <w:rPr>
          <w:rFonts w:hint="default" w:ascii="Times New Roman" w:hAnsi="Times New Roman" w:eastAsia="仿宋_GB2312" w:cs="Times New Roman"/>
          <w:b w:val="0"/>
          <w:bCs/>
          <w:i w:val="0"/>
          <w:color w:val="000000"/>
          <w:kern w:val="0"/>
          <w:sz w:val="32"/>
          <w:szCs w:val="32"/>
          <w:u w:val="none"/>
          <w:lang w:val="en-US" w:eastAsia="zh-CN" w:bidi="ar"/>
        </w:rPr>
        <w:t>拖欠罗某等164人工资191.3万元。2024年1月5日，依法向该</w:t>
      </w:r>
      <w:r>
        <w:rPr>
          <w:rFonts w:hint="eastAsia" w:ascii="Times New Roman" w:hAnsi="Times New Roman" w:eastAsia="仿宋_GB2312" w:cs="Times New Roman"/>
          <w:b w:val="0"/>
          <w:bCs/>
          <w:i w:val="0"/>
          <w:color w:val="000000"/>
          <w:kern w:val="0"/>
          <w:sz w:val="32"/>
          <w:szCs w:val="32"/>
          <w:u w:val="none"/>
          <w:lang w:val="en-US" w:eastAsia="zh-CN" w:bidi="ar"/>
        </w:rPr>
        <w:t>单位</w:t>
      </w:r>
      <w:r>
        <w:rPr>
          <w:rFonts w:hint="default" w:ascii="Times New Roman" w:hAnsi="Times New Roman" w:eastAsia="仿宋_GB2312" w:cs="Times New Roman"/>
          <w:b w:val="0"/>
          <w:bCs/>
          <w:i w:val="0"/>
          <w:color w:val="000000"/>
          <w:kern w:val="0"/>
          <w:sz w:val="32"/>
          <w:szCs w:val="32"/>
          <w:u w:val="none"/>
          <w:lang w:val="en-US" w:eastAsia="zh-CN" w:bidi="ar"/>
        </w:rPr>
        <w:t>下达</w:t>
      </w:r>
      <w:r>
        <w:rPr>
          <w:rFonts w:hint="eastAsia" w:ascii="Times New Roman" w:hAnsi="Times New Roman" w:eastAsia="仿宋_GB2312" w:cs="Times New Roman"/>
          <w:b w:val="0"/>
          <w:bCs/>
          <w:i w:val="0"/>
          <w:color w:val="000000"/>
          <w:kern w:val="0"/>
          <w:sz w:val="32"/>
          <w:szCs w:val="32"/>
          <w:u w:val="none"/>
          <w:lang w:val="en-US" w:eastAsia="zh-CN" w:bidi="ar"/>
        </w:rPr>
        <w:t>了</w:t>
      </w:r>
      <w:r>
        <w:rPr>
          <w:rFonts w:hint="default" w:ascii="Times New Roman" w:hAnsi="Times New Roman" w:eastAsia="仿宋_GB2312" w:cs="Times New Roman"/>
          <w:b w:val="0"/>
          <w:bCs/>
          <w:i w:val="0"/>
          <w:color w:val="000000"/>
          <w:kern w:val="0"/>
          <w:sz w:val="32"/>
          <w:szCs w:val="32"/>
          <w:u w:val="none"/>
          <w:lang w:val="en-US" w:eastAsia="zh-CN" w:bidi="ar"/>
        </w:rPr>
        <w:t>《劳动保障监察限期改正指令书》，逾期拒不改正。</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sectPr>
      <w:pgSz w:w="11906" w:h="16838"/>
      <w:pgMar w:top="1440" w:right="1080" w:bottom="1440" w:left="1080"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6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jljNzgzZGU1MDQwNzg1ODIzMzFkNWFmNzM2N2QifQ=="/>
  </w:docVars>
  <w:rsids>
    <w:rsidRoot w:val="54A925BA"/>
    <w:rsid w:val="00013ACF"/>
    <w:rsid w:val="00036261"/>
    <w:rsid w:val="00040CCE"/>
    <w:rsid w:val="00044E59"/>
    <w:rsid w:val="000D044E"/>
    <w:rsid w:val="000E43D7"/>
    <w:rsid w:val="001434E2"/>
    <w:rsid w:val="0015276D"/>
    <w:rsid w:val="00163CF6"/>
    <w:rsid w:val="001B67AF"/>
    <w:rsid w:val="001C62DD"/>
    <w:rsid w:val="002200EE"/>
    <w:rsid w:val="0022208F"/>
    <w:rsid w:val="002372E5"/>
    <w:rsid w:val="00263491"/>
    <w:rsid w:val="00264313"/>
    <w:rsid w:val="002651D1"/>
    <w:rsid w:val="00266E9F"/>
    <w:rsid w:val="00272056"/>
    <w:rsid w:val="002A1221"/>
    <w:rsid w:val="002E79E2"/>
    <w:rsid w:val="002F3C12"/>
    <w:rsid w:val="00334A34"/>
    <w:rsid w:val="003418F2"/>
    <w:rsid w:val="0034606C"/>
    <w:rsid w:val="0037668A"/>
    <w:rsid w:val="00377E43"/>
    <w:rsid w:val="003A31E6"/>
    <w:rsid w:val="003C00E3"/>
    <w:rsid w:val="003D0DB1"/>
    <w:rsid w:val="003D48BD"/>
    <w:rsid w:val="00417A59"/>
    <w:rsid w:val="004266C2"/>
    <w:rsid w:val="00433CEC"/>
    <w:rsid w:val="00450F22"/>
    <w:rsid w:val="004C03AB"/>
    <w:rsid w:val="004E58AE"/>
    <w:rsid w:val="00507401"/>
    <w:rsid w:val="00520040"/>
    <w:rsid w:val="00524594"/>
    <w:rsid w:val="005403FE"/>
    <w:rsid w:val="00555AD7"/>
    <w:rsid w:val="005A272D"/>
    <w:rsid w:val="005E06B3"/>
    <w:rsid w:val="005E1579"/>
    <w:rsid w:val="006149CC"/>
    <w:rsid w:val="00627E80"/>
    <w:rsid w:val="0063457D"/>
    <w:rsid w:val="00642823"/>
    <w:rsid w:val="00664C5E"/>
    <w:rsid w:val="0067184F"/>
    <w:rsid w:val="006D2FC1"/>
    <w:rsid w:val="006D3314"/>
    <w:rsid w:val="006F391A"/>
    <w:rsid w:val="0070354B"/>
    <w:rsid w:val="0072193D"/>
    <w:rsid w:val="00721D28"/>
    <w:rsid w:val="00752688"/>
    <w:rsid w:val="00774C28"/>
    <w:rsid w:val="0078602E"/>
    <w:rsid w:val="00797C94"/>
    <w:rsid w:val="007A6FB3"/>
    <w:rsid w:val="007C42C2"/>
    <w:rsid w:val="007E34AE"/>
    <w:rsid w:val="00812C58"/>
    <w:rsid w:val="008471CF"/>
    <w:rsid w:val="0086501A"/>
    <w:rsid w:val="00874499"/>
    <w:rsid w:val="00892165"/>
    <w:rsid w:val="008A598D"/>
    <w:rsid w:val="008A6240"/>
    <w:rsid w:val="008D1D13"/>
    <w:rsid w:val="00920A31"/>
    <w:rsid w:val="00930CE2"/>
    <w:rsid w:val="00963D15"/>
    <w:rsid w:val="00964936"/>
    <w:rsid w:val="009F1D35"/>
    <w:rsid w:val="009F2FDC"/>
    <w:rsid w:val="00A17118"/>
    <w:rsid w:val="00A66753"/>
    <w:rsid w:val="00A7293E"/>
    <w:rsid w:val="00AC1890"/>
    <w:rsid w:val="00AC6322"/>
    <w:rsid w:val="00B01F6A"/>
    <w:rsid w:val="00B1680A"/>
    <w:rsid w:val="00B6152E"/>
    <w:rsid w:val="00B70247"/>
    <w:rsid w:val="00BA0E16"/>
    <w:rsid w:val="00BB7DDC"/>
    <w:rsid w:val="00BD20AB"/>
    <w:rsid w:val="00BF3AC1"/>
    <w:rsid w:val="00BF42DD"/>
    <w:rsid w:val="00C24E1B"/>
    <w:rsid w:val="00C452D1"/>
    <w:rsid w:val="00C73AD9"/>
    <w:rsid w:val="00C820C5"/>
    <w:rsid w:val="00CA3365"/>
    <w:rsid w:val="00CC7834"/>
    <w:rsid w:val="00CD5723"/>
    <w:rsid w:val="00D40045"/>
    <w:rsid w:val="00D62594"/>
    <w:rsid w:val="00D65C3D"/>
    <w:rsid w:val="00D76070"/>
    <w:rsid w:val="00D94EC6"/>
    <w:rsid w:val="00DC7522"/>
    <w:rsid w:val="00E1278B"/>
    <w:rsid w:val="00E32B77"/>
    <w:rsid w:val="00E3549B"/>
    <w:rsid w:val="00E62BC8"/>
    <w:rsid w:val="00E709DC"/>
    <w:rsid w:val="00E845DF"/>
    <w:rsid w:val="00ED329F"/>
    <w:rsid w:val="00F122EF"/>
    <w:rsid w:val="00F17D3E"/>
    <w:rsid w:val="00F2157F"/>
    <w:rsid w:val="00F81C7E"/>
    <w:rsid w:val="00F9598E"/>
    <w:rsid w:val="00FA3BED"/>
    <w:rsid w:val="00FA6634"/>
    <w:rsid w:val="00FD0E89"/>
    <w:rsid w:val="00FE200A"/>
    <w:rsid w:val="00FF3EA1"/>
    <w:rsid w:val="02B562B3"/>
    <w:rsid w:val="046449AD"/>
    <w:rsid w:val="04DD1DA1"/>
    <w:rsid w:val="056D5EF3"/>
    <w:rsid w:val="05DB07CC"/>
    <w:rsid w:val="06141127"/>
    <w:rsid w:val="07E661FF"/>
    <w:rsid w:val="0A1F1855"/>
    <w:rsid w:val="0B670337"/>
    <w:rsid w:val="0DAF571E"/>
    <w:rsid w:val="0E1729DA"/>
    <w:rsid w:val="0E545297"/>
    <w:rsid w:val="0FC66EED"/>
    <w:rsid w:val="13FA5C1C"/>
    <w:rsid w:val="148957C8"/>
    <w:rsid w:val="14AF4826"/>
    <w:rsid w:val="156A7428"/>
    <w:rsid w:val="16375ECF"/>
    <w:rsid w:val="1AA032C1"/>
    <w:rsid w:val="1B22015C"/>
    <w:rsid w:val="1B680C96"/>
    <w:rsid w:val="1BDD3347"/>
    <w:rsid w:val="1D1553D1"/>
    <w:rsid w:val="1E031978"/>
    <w:rsid w:val="1EB63C6F"/>
    <w:rsid w:val="234D2791"/>
    <w:rsid w:val="26196882"/>
    <w:rsid w:val="292A0905"/>
    <w:rsid w:val="2B336CDA"/>
    <w:rsid w:val="2F124C99"/>
    <w:rsid w:val="2F274616"/>
    <w:rsid w:val="303A160B"/>
    <w:rsid w:val="32AB3A45"/>
    <w:rsid w:val="36431FD2"/>
    <w:rsid w:val="37197FD3"/>
    <w:rsid w:val="373B29CB"/>
    <w:rsid w:val="37D119F5"/>
    <w:rsid w:val="3E7F1161"/>
    <w:rsid w:val="3FAA248E"/>
    <w:rsid w:val="3FC171EB"/>
    <w:rsid w:val="43236223"/>
    <w:rsid w:val="45B77FA3"/>
    <w:rsid w:val="479C3DF3"/>
    <w:rsid w:val="483667D6"/>
    <w:rsid w:val="48A64A0C"/>
    <w:rsid w:val="4B8D3DFC"/>
    <w:rsid w:val="4C2418B8"/>
    <w:rsid w:val="4DA256E1"/>
    <w:rsid w:val="4FD47861"/>
    <w:rsid w:val="51977C92"/>
    <w:rsid w:val="53D04438"/>
    <w:rsid w:val="54A925BA"/>
    <w:rsid w:val="57832809"/>
    <w:rsid w:val="5854625D"/>
    <w:rsid w:val="590D7A36"/>
    <w:rsid w:val="59910815"/>
    <w:rsid w:val="5ED04B7F"/>
    <w:rsid w:val="5F53032E"/>
    <w:rsid w:val="60F5760B"/>
    <w:rsid w:val="624F300C"/>
    <w:rsid w:val="63C37396"/>
    <w:rsid w:val="63C84BAD"/>
    <w:rsid w:val="65212839"/>
    <w:rsid w:val="6674056B"/>
    <w:rsid w:val="67820BF8"/>
    <w:rsid w:val="67FB751C"/>
    <w:rsid w:val="693D6DF6"/>
    <w:rsid w:val="6BA502AD"/>
    <w:rsid w:val="6DAE616B"/>
    <w:rsid w:val="6FD33C53"/>
    <w:rsid w:val="6FD75F73"/>
    <w:rsid w:val="701E065B"/>
    <w:rsid w:val="71074057"/>
    <w:rsid w:val="71CB292B"/>
    <w:rsid w:val="7260793E"/>
    <w:rsid w:val="728321B7"/>
    <w:rsid w:val="732F569E"/>
    <w:rsid w:val="73A3489F"/>
    <w:rsid w:val="743B16AF"/>
    <w:rsid w:val="74AB6F65"/>
    <w:rsid w:val="75A7103D"/>
    <w:rsid w:val="75BF5911"/>
    <w:rsid w:val="769264E8"/>
    <w:rsid w:val="76B76AF0"/>
    <w:rsid w:val="773243EB"/>
    <w:rsid w:val="77797509"/>
    <w:rsid w:val="7A9C0410"/>
    <w:rsid w:val="7B111C53"/>
    <w:rsid w:val="7FDE8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1D5283"/>
      <w:u w:val="none"/>
    </w:rPr>
  </w:style>
  <w:style w:type="character" w:styleId="12">
    <w:name w:val="Hyperlink"/>
    <w:basedOn w:val="9"/>
    <w:qFormat/>
    <w:uiPriority w:val="0"/>
    <w:rPr>
      <w:color w:val="1D5283"/>
      <w:u w:val="non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21"/>
    <w:basedOn w:val="9"/>
    <w:qFormat/>
    <w:uiPriority w:val="0"/>
    <w:rPr>
      <w:rFonts w:hint="eastAsia" w:ascii="仿宋_GB2312" w:eastAsia="仿宋_GB2312" w:cs="仿宋_GB2312"/>
      <w:b/>
      <w:color w:val="000000"/>
      <w:sz w:val="22"/>
      <w:szCs w:val="22"/>
      <w:u w:val="none"/>
    </w:rPr>
  </w:style>
  <w:style w:type="character" w:customStyle="1" w:styleId="15">
    <w:name w:val="font51"/>
    <w:basedOn w:val="9"/>
    <w:qFormat/>
    <w:uiPriority w:val="0"/>
    <w:rPr>
      <w:rFonts w:hint="default" w:ascii="Times New Roman" w:hAnsi="Times New Roman" w:cs="Times New Roman"/>
      <w:b/>
      <w:color w:val="000000"/>
      <w:sz w:val="22"/>
      <w:szCs w:val="22"/>
      <w:u w:val="none"/>
    </w:rPr>
  </w:style>
  <w:style w:type="character" w:customStyle="1" w:styleId="16">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2386</Words>
  <Characters>2707</Characters>
  <Lines>8</Lines>
  <Paragraphs>2</Paragraphs>
  <TotalTime>1</TotalTime>
  <ScaleCrop>false</ScaleCrop>
  <LinksUpToDate>false</LinksUpToDate>
  <CharactersWithSpaces>2766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2020-12-09T01:27:00Z</dcterms:created>
  <dc:creator>Administrator</dc:creator>
  <cp:lastModifiedBy>user</cp:lastModifiedBy>
  <cp:lastPrinted>2024-01-07T17:42:00Z</cp:lastPrinted>
  <dcterms:modified xsi:type="dcterms:W3CDTF">2024-05-15T11:30:39Z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0D5422B4E69748FA87BECEEAFA6AF60C</vt:lpwstr>
  </property>
</Properties>
</file>