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调整</w:t>
      </w:r>
      <w:r>
        <w:rPr>
          <w:rFonts w:hint="eastAsia" w:ascii="方正小标宋_GBK" w:hAnsi="宋体" w:eastAsia="方正小标宋_GBK"/>
          <w:sz w:val="40"/>
          <w:szCs w:val="40"/>
          <w:lang w:val="en-US" w:eastAsia="zh-CN"/>
        </w:rPr>
        <w:t>2018年</w:t>
      </w:r>
      <w:r>
        <w:rPr>
          <w:rFonts w:hint="eastAsia" w:ascii="方正小标宋_GBK" w:hAnsi="宋体" w:eastAsia="方正小标宋_GBK"/>
          <w:sz w:val="40"/>
          <w:szCs w:val="40"/>
        </w:rPr>
        <w:t>工伤（亡）职工工伤保险待遇汇总表</w:t>
      </w:r>
    </w:p>
    <w:tbl>
      <w:tblPr>
        <w:tblStyle w:val="7"/>
        <w:tblpPr w:leftFromText="180" w:rightFromText="180" w:vertAnchor="text" w:horzAnchor="page" w:tblpX="1228" w:tblpY="657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080"/>
        <w:gridCol w:w="900"/>
        <w:gridCol w:w="900"/>
        <w:gridCol w:w="1260"/>
        <w:gridCol w:w="900"/>
        <w:gridCol w:w="900"/>
        <w:gridCol w:w="1260"/>
        <w:gridCol w:w="900"/>
        <w:gridCol w:w="900"/>
        <w:gridCol w:w="1260"/>
        <w:gridCol w:w="90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tabs>
                <w:tab w:val="center" w:pos="1071"/>
              </w:tabs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1149350" cy="1188720"/>
                      <wp:effectExtent l="3175" t="3175" r="9525" b="8255"/>
                      <wp:wrapNone/>
                      <wp:docPr id="7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0" cy="118872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-5.4pt;margin-top:-0.5pt;height:93.6pt;width:90.5pt;z-index:251675648;mso-width-relative:page;mso-height-relative:page;" filled="f" stroked="t" coordsize="21600,21600" o:gfxdata="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9Wwqq1QAAAAoBAAAPAAAAAAAAAAEAIAAAACIAAABkcnMvZG93&#10;bnJldi54bWxQSwECFAAUAAAACACHTuJAAiyHd8oBAACSAwAADgAAAAAAAAABACAAAAAkAQAAZHJz&#10;L2Uyb0RvYy54bWxQSwUGAAAAAAYABgBZAQAAY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　　</w:t>
            </w:r>
          </w:p>
          <w:p>
            <w:pPr>
              <w:tabs>
                <w:tab w:val="center" w:pos="1071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金　额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ind w:firstLine="330" w:firstLineChars="1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　目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调整待遇人数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（人）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调整前月金额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调整后月金额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调待月增加金额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gridSpan w:val="2"/>
            <w:vMerge w:val="continue"/>
            <w:vAlign w:val="top"/>
          </w:tcPr>
          <w:p>
            <w:pPr>
              <w:tabs>
                <w:tab w:val="center" w:pos="107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1800" w:type="dxa"/>
            <w:gridSpan w:val="2"/>
            <w:vMerge w:val="continue"/>
            <w:vAlign w:val="top"/>
          </w:tcPr>
          <w:p>
            <w:pPr>
              <w:tabs>
                <w:tab w:val="center" w:pos="107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计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伤　残　津　贴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　全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大部分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　分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　养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　属</w:t>
            </w:r>
          </w:p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抚恤金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　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　他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孤　寡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</w:tbl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填报单位：</w:t>
      </w:r>
      <w:r>
        <w:rPr>
          <w:rFonts w:hint="eastAsia"/>
          <w:b w:val="0"/>
          <w:bCs/>
          <w:color w:val="000000"/>
          <w:sz w:val="28"/>
          <w:szCs w:val="28"/>
          <w:u w:val="single"/>
        </w:rPr>
        <w:t>　　　　　　</w:t>
      </w:r>
      <w:r>
        <w:rPr>
          <w:rFonts w:hint="eastAsia"/>
          <w:b w:val="0"/>
          <w:bCs/>
          <w:sz w:val="28"/>
          <w:szCs w:val="28"/>
        </w:rPr>
        <w:t>地、州、市　　　　　　　　　　　　　　　　　填报日期：　　年　　月　　日</w:t>
      </w:r>
    </w:p>
    <w:p>
      <w:r>
        <w:rPr>
          <w:rFonts w:hint="eastAsia"/>
          <w:b w:val="0"/>
          <w:bCs/>
          <w:sz w:val="28"/>
          <w:szCs w:val="28"/>
        </w:rPr>
        <w:t>说明：</w:t>
      </w:r>
      <w:r>
        <w:rPr>
          <w:rFonts w:hint="eastAsia" w:eastAsiaTheme="minorEastAsia"/>
          <w:b w:val="0"/>
          <w:bCs/>
          <w:spacing w:val="-20"/>
          <w:sz w:val="28"/>
          <w:szCs w:val="28"/>
        </w:rPr>
        <w:t>表中1栏＝2栏＋3栏　4栏＝5栏＋6栏　7栏＝8栏＋9栏　10栏＝11栏＋12栏　10栏＝7栏－</w:t>
      </w:r>
      <w:r>
        <w:rPr>
          <w:rFonts w:hint="eastAsia"/>
          <w:b w:val="0"/>
          <w:bCs/>
          <w:sz w:val="28"/>
          <w:szCs w:val="28"/>
        </w:rPr>
        <w:t>4栏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587" w:left="1984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85D4B"/>
    <w:rsid w:val="0E7B73C8"/>
    <w:rsid w:val="30A36849"/>
    <w:rsid w:val="34C13D95"/>
    <w:rsid w:val="3C696456"/>
    <w:rsid w:val="40A85D4B"/>
    <w:rsid w:val="71C95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sz w:val="4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2019-09-17T11:38:00Z</dcterms:created>
  <dc:creator>清华同方</dc:creator>
  <cp:lastModifiedBy>Administrator</cp:lastModifiedBy>
  <cp:lastPrinted>2019-09-27T08:59:00Z</cp:lastPrinted>
  <dcterms:modified xsi:type="dcterms:W3CDTF">2019-10-11T04:42:31Z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